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8" w:rsidRDefault="00FE4598">
      <w:pPr>
        <w:pStyle w:val="a3"/>
        <w:rPr>
          <w:rFonts w:ascii="Times New Roman"/>
          <w:sz w:val="20"/>
        </w:rPr>
      </w:pPr>
    </w:p>
    <w:p w:rsidR="00FE4598" w:rsidRDefault="00A0346F">
      <w:pPr>
        <w:pStyle w:val="a3"/>
        <w:spacing w:before="7"/>
        <w:rPr>
          <w:rFonts w:ascii="Times New Roman"/>
          <w:sz w:val="17"/>
        </w:rPr>
      </w:pPr>
      <w:r>
        <w:rPr>
          <w:rFonts w:ascii="Times New Roman"/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12pt;margin-top:9.75pt;width:196.6pt;height:41.95pt;z-index:251665408" filled="f" stroked="f">
            <v:textbox>
              <w:txbxContent>
                <w:p w:rsidR="00A0346F" w:rsidRPr="00A0346F" w:rsidRDefault="00A0346F">
                  <w:pPr>
                    <w:rPr>
                      <w:b/>
                      <w:color w:val="FFFFFF" w:themeColor="background1"/>
                      <w:sz w:val="40"/>
                      <w:lang w:val="ru-RU"/>
                    </w:rPr>
                  </w:pPr>
                  <w:r>
                    <w:rPr>
                      <w:lang w:val="ru-RU"/>
                    </w:rPr>
                    <w:tab/>
                  </w:r>
                  <w:r w:rsidRPr="00A0346F">
                    <w:rPr>
                      <w:b/>
                      <w:color w:val="FFFFFF" w:themeColor="background1"/>
                      <w:sz w:val="40"/>
                      <w:lang w:val="ru-RU"/>
                    </w:rPr>
                    <w:t>БЕСПЛАТНО</w:t>
                  </w:r>
                </w:p>
              </w:txbxContent>
            </v:textbox>
          </v:shape>
        </w:pict>
      </w:r>
    </w:p>
    <w:p w:rsidR="00FE4598" w:rsidRPr="00A0346F" w:rsidRDefault="00F572F8" w:rsidP="00A0346F">
      <w:pPr>
        <w:spacing w:before="118" w:line="213" w:lineRule="auto"/>
        <w:ind w:left="426" w:right="5259" w:firstLine="1"/>
        <w:rPr>
          <w:rFonts w:ascii="Courier New" w:hAnsi="Courier New"/>
          <w:sz w:val="19"/>
          <w:lang w:val="ru-RU"/>
        </w:rPr>
      </w:pPr>
      <w:r w:rsidRPr="00A0346F">
        <w:rPr>
          <w:rFonts w:ascii="Courier New" w:hAnsi="Courier New"/>
          <w:color w:val="424142"/>
          <w:w w:val="90"/>
          <w:sz w:val="19"/>
          <w:lang w:val="ru-RU"/>
        </w:rPr>
        <w:t xml:space="preserve">ЦЕНТР МЕДИЦИНСКОЙ </w:t>
      </w:r>
      <w:r w:rsidRPr="00A0346F">
        <w:rPr>
          <w:rFonts w:ascii="Courier New" w:hAnsi="Courier New"/>
          <w:color w:val="424142"/>
          <w:w w:val="95"/>
          <w:sz w:val="19"/>
          <w:lang w:val="ru-RU"/>
        </w:rPr>
        <w:t>ПРОФИЛАКТИКИ</w:t>
      </w:r>
      <w:r w:rsidRPr="00A0346F">
        <w:rPr>
          <w:rFonts w:ascii="Courier New" w:hAnsi="Courier New"/>
          <w:color w:val="424142"/>
          <w:spacing w:val="-66"/>
          <w:w w:val="95"/>
          <w:sz w:val="19"/>
          <w:lang w:val="ru-RU"/>
        </w:rPr>
        <w:t xml:space="preserve"> </w:t>
      </w:r>
      <w:r w:rsidRPr="00A0346F">
        <w:rPr>
          <w:rFonts w:ascii="Courier New" w:hAnsi="Courier New"/>
          <w:color w:val="424142"/>
          <w:w w:val="95"/>
          <w:sz w:val="19"/>
          <w:lang w:val="ru-RU"/>
        </w:rPr>
        <w:t>ДЗМ</w:t>
      </w: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A0346F">
      <w:pPr>
        <w:pStyle w:val="a3"/>
        <w:rPr>
          <w:rFonts w:ascii="Courier New"/>
          <w:sz w:val="20"/>
          <w:lang w:val="ru-RU"/>
        </w:rPr>
      </w:pPr>
      <w:r>
        <w:rPr>
          <w:rFonts w:ascii="Courier New"/>
          <w:noProof/>
          <w:sz w:val="20"/>
          <w:lang w:val="ru-RU" w:eastAsia="ru-RU"/>
        </w:rPr>
        <w:pict>
          <v:shape id="_x0000_s1067" type="#_x0000_t202" style="position:absolute;margin-left:21.6pt;margin-top:5.25pt;width:322.25pt;height:90.1pt;z-index:251666432" filled="f" stroked="f">
            <v:textbox>
              <w:txbxContent>
                <w:p w:rsidR="00A0346F" w:rsidRPr="00A0346F" w:rsidRDefault="00A0346F">
                  <w:pPr>
                    <w:rPr>
                      <w:b/>
                      <w:color w:val="FFFFFF" w:themeColor="background1"/>
                      <w:sz w:val="72"/>
                      <w:lang w:val="ru-RU"/>
                    </w:rPr>
                  </w:pPr>
                  <w:r w:rsidRPr="00A0346F">
                    <w:rPr>
                      <w:b/>
                      <w:color w:val="FFFFFF" w:themeColor="background1"/>
                      <w:sz w:val="72"/>
                      <w:lang w:val="ru-RU"/>
                    </w:rPr>
                    <w:t xml:space="preserve">ТРЕНД </w:t>
                  </w:r>
                </w:p>
                <w:p w:rsidR="00A0346F" w:rsidRPr="00A0346F" w:rsidRDefault="00A0346F">
                  <w:pPr>
                    <w:rPr>
                      <w:b/>
                      <w:color w:val="FFFFFF" w:themeColor="background1"/>
                      <w:sz w:val="72"/>
                      <w:lang w:val="ru-RU"/>
                    </w:rPr>
                  </w:pPr>
                  <w:r w:rsidRPr="00A0346F">
                    <w:rPr>
                      <w:b/>
                      <w:color w:val="FFFFFF" w:themeColor="background1"/>
                      <w:sz w:val="72"/>
                      <w:lang w:val="ru-RU"/>
                    </w:rPr>
                    <w:t>НА ЗДОРОВЬЕ!</w:t>
                  </w:r>
                </w:p>
              </w:txbxContent>
            </v:textbox>
          </v:shape>
        </w:pict>
      </w: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rPr>
          <w:rFonts w:ascii="Courier New"/>
          <w:sz w:val="20"/>
          <w:lang w:val="ru-RU"/>
        </w:rPr>
      </w:pPr>
    </w:p>
    <w:p w:rsidR="00FE4598" w:rsidRPr="00A0346F" w:rsidRDefault="00FE4598">
      <w:pPr>
        <w:pStyle w:val="a3"/>
        <w:spacing w:before="4"/>
        <w:rPr>
          <w:rFonts w:ascii="Courier New"/>
          <w:sz w:val="25"/>
          <w:lang w:val="ru-RU"/>
        </w:rPr>
      </w:pPr>
    </w:p>
    <w:p w:rsidR="00FE4598" w:rsidRPr="00A0346F" w:rsidRDefault="00F572F8">
      <w:pPr>
        <w:pStyle w:val="3"/>
        <w:spacing w:before="95" w:line="278" w:lineRule="auto"/>
        <w:ind w:left="1303" w:right="5259" w:firstLine="3"/>
        <w:rPr>
          <w:lang w:val="ru-RU"/>
        </w:rPr>
      </w:pPr>
      <w:r>
        <w:pict>
          <v:group id="_x0000_s1061" style="position:absolute;left:0;text-align:left;margin-left:191.15pt;margin-top:-9.65pt;width:228.45pt;height:191.15pt;z-index:251652096;mso-position-horizontal-relative:page" coordorigin="3823,-193" coordsize="4569,3823">
            <v:shape id="_x0000_s1063" style="position:absolute;left:3822;top:-193;width:4569;height:3823" coordorigin="3823,-193" coordsize="4569,3823" path="m8391,-193r-2518,1l5800,-190r-74,4l5654,-179r-73,9l5509,-158r-71,14l5367,-127r-70,20l5227,-85r-68,24l5091,-35r-66,29l4959,25r-65,33l4831,93r-62,37l4708,169r-59,41l4591,253r-57,44l4479,344r-53,48l4375,442r-50,52l4278,547r-46,55l4188,658r-41,57l4107,774r-37,61l4035,896r-33,63l3972,1023r-27,66l3920,1155r-22,67l3878,1291r-17,69l3848,1430r-11,71l3829,1573r-5,73l3823,1719r1,73l3829,1865r8,72l3848,2008r13,70l3878,2147r20,68l3920,2283r25,66l3972,2414r30,64l4035,2541r35,62l4107,2663r40,59l4188,2780r44,56l4278,2891r47,53l4375,2996r51,49l4479,3094r55,46l4591,3185r58,43l4708,3269r61,39l4831,3345r63,35l4959,3413r66,31l5091,3472r68,27l5227,3523r70,22l5367,3564r71,17l5509,3596r72,12l5654,3617r72,7l5800,3628r73,1l8391,3629r,-3822xe" fillcolor="#f15a2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067;top:-193;width:4323;height:3822">
              <v:imagedata r:id="rId6" o:title=""/>
            </v:shape>
            <w10:wrap anchorx="page"/>
          </v:group>
        </w:pict>
      </w:r>
      <w:r>
        <w:pict>
          <v:shape id="_x0000_s1060" type="#_x0000_t202" style="position:absolute;left:0;text-align:left;margin-left:25.25pt;margin-top:1.7pt;width:23.6pt;height:27.75pt;z-index:251658240;mso-position-horizontal-relative:page" filled="f" stroked="f">
            <v:textbox inset="0,0,0,0">
              <w:txbxContent>
                <w:p w:rsidR="00FE4598" w:rsidRDefault="00F572F8">
                  <w:pPr>
                    <w:spacing w:line="554" w:lineRule="exact"/>
                    <w:rPr>
                      <w:rFonts w:ascii="Times New Roman"/>
                      <w:b/>
                      <w:sz w:val="50"/>
                    </w:rPr>
                  </w:pPr>
                  <w:r>
                    <w:rPr>
                      <w:rFonts w:ascii="Times New Roman"/>
                      <w:b/>
                      <w:color w:val="F05921"/>
                      <w:w w:val="90"/>
                      <w:sz w:val="50"/>
                    </w:rPr>
                    <w:t>#1</w:t>
                  </w:r>
                </w:p>
              </w:txbxContent>
            </v:textbox>
            <w10:wrap anchorx="page"/>
          </v:shape>
        </w:pict>
      </w:r>
      <w:r w:rsidRPr="00A0346F">
        <w:rPr>
          <w:color w:val="424142"/>
          <w:w w:val="105"/>
          <w:lang w:val="ru-RU"/>
        </w:rPr>
        <w:t>ЗДОРОВЫЙ ОБРАЗ ЖИЗНИ</w:t>
      </w:r>
    </w:p>
    <w:p w:rsidR="00FE4598" w:rsidRPr="00A0346F" w:rsidRDefault="00F572F8">
      <w:pPr>
        <w:tabs>
          <w:tab w:val="left" w:pos="1306"/>
        </w:tabs>
        <w:spacing w:before="163"/>
        <w:ind w:left="444"/>
        <w:rPr>
          <w:b/>
          <w:sz w:val="18"/>
          <w:lang w:val="ru-RU"/>
        </w:rPr>
      </w:pPr>
      <w:r w:rsidRPr="00A0346F">
        <w:rPr>
          <w:rFonts w:ascii="Times New Roman" w:hAnsi="Times New Roman"/>
          <w:b/>
          <w:color w:val="F05921"/>
          <w:w w:val="105"/>
          <w:position w:val="-9"/>
          <w:sz w:val="50"/>
          <w:lang w:val="ru-RU"/>
        </w:rPr>
        <w:t>#2</w:t>
      </w:r>
      <w:r w:rsidRPr="00A0346F">
        <w:rPr>
          <w:rFonts w:ascii="Times New Roman" w:hAnsi="Times New Roman"/>
          <w:b/>
          <w:color w:val="F05921"/>
          <w:w w:val="105"/>
          <w:position w:val="-9"/>
          <w:sz w:val="50"/>
          <w:lang w:val="ru-RU"/>
        </w:rPr>
        <w:tab/>
      </w:r>
      <w:r w:rsidRPr="00A0346F">
        <w:rPr>
          <w:b/>
          <w:color w:val="424142"/>
          <w:w w:val="105"/>
          <w:sz w:val="18"/>
          <w:lang w:val="ru-RU"/>
        </w:rPr>
        <w:t>АКТИВНОСТЬ</w:t>
      </w:r>
    </w:p>
    <w:p w:rsidR="00FE4598" w:rsidRPr="00A0346F" w:rsidRDefault="00F572F8">
      <w:pPr>
        <w:pStyle w:val="3"/>
        <w:spacing w:before="215" w:line="273" w:lineRule="auto"/>
        <w:ind w:right="4798" w:firstLine="4"/>
        <w:rPr>
          <w:lang w:val="ru-RU"/>
        </w:rPr>
      </w:pPr>
      <w:r>
        <w:pict>
          <v:shape id="_x0000_s1059" type="#_x0000_t202" style="position:absolute;left:0;text-align:left;margin-left:25.25pt;margin-top:8.15pt;width:26.1pt;height:27.75pt;z-index:251659264;mso-position-horizontal-relative:page" filled="f" stroked="f">
            <v:textbox inset="0,0,0,0">
              <w:txbxContent>
                <w:p w:rsidR="00FE4598" w:rsidRDefault="00F572F8">
                  <w:pPr>
                    <w:spacing w:line="554" w:lineRule="exact"/>
                    <w:rPr>
                      <w:rFonts w:ascii="Times New Roman"/>
                      <w:b/>
                      <w:sz w:val="50"/>
                    </w:rPr>
                  </w:pPr>
                  <w:r>
                    <w:rPr>
                      <w:rFonts w:ascii="Times New Roman"/>
                      <w:b/>
                      <w:color w:val="F05921"/>
                      <w:sz w:val="50"/>
                    </w:rPr>
                    <w:t>#3</w:t>
                  </w:r>
                </w:p>
              </w:txbxContent>
            </v:textbox>
            <w10:wrap anchorx="page"/>
          </v:shape>
        </w:pict>
      </w:r>
      <w:r w:rsidRPr="00A0346F">
        <w:rPr>
          <w:color w:val="424142"/>
          <w:w w:val="105"/>
          <w:lang w:val="ru-RU"/>
        </w:rPr>
        <w:t>УЛУЧШЕНИЕ КАЧЕСТВА ЖИЗНИ</w:t>
      </w:r>
    </w:p>
    <w:p w:rsidR="00FE4598" w:rsidRPr="00A0346F" w:rsidRDefault="00FE4598">
      <w:pPr>
        <w:pStyle w:val="a3"/>
        <w:spacing w:before="1"/>
        <w:rPr>
          <w:b/>
          <w:sz w:val="22"/>
          <w:lang w:val="ru-RU"/>
        </w:rPr>
      </w:pPr>
    </w:p>
    <w:p w:rsidR="00FE4598" w:rsidRPr="00A0346F" w:rsidRDefault="00F572F8">
      <w:pPr>
        <w:spacing w:line="278" w:lineRule="auto"/>
        <w:ind w:left="1307" w:right="5420" w:hanging="1"/>
        <w:rPr>
          <w:b/>
          <w:sz w:val="18"/>
          <w:lang w:val="ru-RU"/>
        </w:rPr>
      </w:pPr>
      <w:r>
        <w:pict>
          <v:shape id="_x0000_s1058" type="#_x0000_t202" style="position:absolute;left:0;text-align:left;margin-left:24.6pt;margin-top:-2.25pt;width:28.95pt;height:26.9pt;z-index:251660288;mso-position-horizontal-relative:page" filled="f" stroked="f">
            <v:textbox inset="0,0,0,0">
              <w:txbxContent>
                <w:p w:rsidR="00FE4598" w:rsidRPr="00A0346F" w:rsidRDefault="00A0346F">
                  <w:pPr>
                    <w:spacing w:line="537" w:lineRule="exact"/>
                    <w:rPr>
                      <w:b/>
                      <w:i/>
                      <w:sz w:val="48"/>
                      <w:lang w:val="ru-RU"/>
                    </w:rPr>
                  </w:pPr>
                  <w:r>
                    <w:rPr>
                      <w:b/>
                      <w:i/>
                      <w:color w:val="F05921"/>
                      <w:sz w:val="48"/>
                    </w:rPr>
                    <w:t>#</w:t>
                  </w:r>
                  <w:r>
                    <w:rPr>
                      <w:b/>
                      <w:i/>
                      <w:color w:val="F05921"/>
                      <w:sz w:val="48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A0346F">
        <w:rPr>
          <w:b/>
          <w:color w:val="424142"/>
          <w:w w:val="105"/>
          <w:sz w:val="18"/>
          <w:lang w:val="ru-RU"/>
        </w:rPr>
        <w:t>ПРОФИЛАКТИКА ЗАБОЛЕВАНИЙ</w:t>
      </w:r>
    </w:p>
    <w:p w:rsidR="00FE4598" w:rsidRDefault="00F572F8">
      <w:pPr>
        <w:tabs>
          <w:tab w:val="left" w:pos="1307"/>
        </w:tabs>
        <w:spacing w:before="163"/>
        <w:ind w:left="444"/>
        <w:rPr>
          <w:b/>
          <w:sz w:val="18"/>
        </w:rPr>
      </w:pPr>
      <w:r>
        <w:rPr>
          <w:rFonts w:ascii="Times New Roman" w:hAnsi="Times New Roman"/>
          <w:b/>
          <w:color w:val="F05921"/>
          <w:position w:val="-9"/>
          <w:sz w:val="50"/>
        </w:rPr>
        <w:t>#5</w:t>
      </w:r>
      <w:r>
        <w:rPr>
          <w:rFonts w:ascii="Times New Roman" w:hAnsi="Times New Roman"/>
          <w:b/>
          <w:color w:val="F05921"/>
          <w:position w:val="-9"/>
          <w:sz w:val="50"/>
        </w:rPr>
        <w:tab/>
      </w:r>
      <w:r>
        <w:rPr>
          <w:b/>
          <w:color w:val="424142"/>
          <w:sz w:val="18"/>
        </w:rPr>
        <w:t>ЗДОРОВОЕ</w:t>
      </w:r>
      <w:r>
        <w:rPr>
          <w:b/>
          <w:color w:val="424142"/>
          <w:spacing w:val="26"/>
          <w:sz w:val="18"/>
        </w:rPr>
        <w:t xml:space="preserve"> </w:t>
      </w:r>
      <w:r>
        <w:rPr>
          <w:b/>
          <w:color w:val="424142"/>
          <w:sz w:val="18"/>
        </w:rPr>
        <w:t>ДОЛГОЛЕТИЕ</w:t>
      </w:r>
    </w:p>
    <w:p w:rsidR="00FE4598" w:rsidRDefault="00FE4598">
      <w:pPr>
        <w:pStyle w:val="a3"/>
        <w:rPr>
          <w:b/>
          <w:sz w:val="20"/>
        </w:rPr>
      </w:pPr>
    </w:p>
    <w:p w:rsidR="00FE4598" w:rsidRDefault="00F572F8">
      <w:pPr>
        <w:pStyle w:val="a3"/>
        <w:spacing w:before="8"/>
        <w:rPr>
          <w:b/>
        </w:rPr>
      </w:pPr>
      <w:r>
        <w:pict>
          <v:group id="_x0000_s1055" style="position:absolute;margin-left:8.45pt;margin-top:11pt;width:403.15pt;height:60.65pt;z-index:-251652096;mso-wrap-distance-left:0;mso-wrap-distance-right:0;mso-position-horizontal-relative:page" coordorigin="169,220" coordsize="8063,1213">
            <v:shape id="_x0000_s1057" style="position:absolute;left:169;top:220;width:8063;height:1213" coordorigin="169,220" coordsize="8063,1213" path="m7626,220r-6851,l699,225r-73,14l556,261r-66,30l429,329r-56,44l322,424r-44,56l240,541r-30,66l188,677r-14,73l169,826r5,76l188,976r22,69l240,1111r38,62l322,1229r51,50l429,1324r61,37l556,1392r70,22l699,1428r76,4l7626,1432r76,-4l7775,1414r70,-22l7910,1361r62,-37l8028,1279r51,-50l8123,1173r38,-62l8191,1045r22,-69l8227,902r5,-76l8227,750r-14,-73l8191,607r-30,-66l8123,480r-44,-56l8028,373r-56,-44l7910,291r-65,-30l7775,239r-73,-14l7626,220xe" fillcolor="#b2d34d" stroked="f">
              <v:path arrowok="t"/>
            </v:shape>
            <v:shape id="_x0000_s1056" type="#_x0000_t202" style="position:absolute;left:169;top:220;width:8063;height:1213" filled="f" stroked="f">
              <v:textbox inset="0,0,0,0">
                <w:txbxContent>
                  <w:p w:rsidR="00FE4598" w:rsidRDefault="00FE4598">
                    <w:pPr>
                      <w:rPr>
                        <w:b/>
                        <w:sz w:val="15"/>
                      </w:rPr>
                    </w:pPr>
                  </w:p>
                  <w:p w:rsidR="00FE4598" w:rsidRPr="00A0346F" w:rsidRDefault="00A0346F" w:rsidP="00A0346F">
                    <w:pPr>
                      <w:spacing w:line="278" w:lineRule="auto"/>
                      <w:ind w:left="353" w:right="305"/>
                      <w:rPr>
                        <w:sz w:val="17"/>
                        <w:lang w:val="ru-RU"/>
                      </w:rPr>
                    </w:pPr>
                    <w:r>
                      <w:rPr>
                        <w:color w:val="262323"/>
                        <w:w w:val="115"/>
                        <w:sz w:val="17"/>
                        <w:lang w:val="ru-RU"/>
                      </w:rPr>
                      <w:t>Диспансеризаци</w:t>
                    </w:r>
                    <w:r w:rsidR="00F572F8">
                      <w:rPr>
                        <w:color w:val="262323"/>
                        <w:w w:val="115"/>
                        <w:sz w:val="17"/>
                        <w:lang w:val="ru-RU"/>
                      </w:rPr>
                      <w:t>я</w:t>
                    </w:r>
                    <w:r>
                      <w:rPr>
                        <w:color w:val="262323"/>
                        <w:w w:val="115"/>
                        <w:sz w:val="17"/>
                        <w:lang w:val="ru-RU"/>
                      </w:rPr>
                      <w:t xml:space="preserve"> </w:t>
                    </w:r>
                    <w:r w:rsidR="00F572F8" w:rsidRPr="00A0346F">
                      <w:rPr>
                        <w:color w:val="262323"/>
                        <w:w w:val="115"/>
                        <w:sz w:val="17"/>
                        <w:lang w:val="ru-RU"/>
                      </w:rPr>
                      <w:t>- обследование, направленное на раннее выявление хронических неинфекционных заболеваний (</w:t>
                    </w:r>
                    <w:proofErr w:type="gramStart"/>
                    <w:r w:rsidR="00F572F8" w:rsidRPr="00A0346F">
                      <w:rPr>
                        <w:color w:val="262323"/>
                        <w:w w:val="115"/>
                        <w:sz w:val="17"/>
                        <w:lang w:val="ru-RU"/>
                      </w:rPr>
                      <w:t>сердечно-сосудистые</w:t>
                    </w:r>
                    <w:proofErr w:type="gramEnd"/>
                    <w:r w:rsidR="00F572F8" w:rsidRPr="00A0346F">
                      <w:rPr>
                        <w:color w:val="262323"/>
                        <w:w w:val="115"/>
                        <w:sz w:val="17"/>
                        <w:lang w:val="ru-RU"/>
                      </w:rPr>
                      <w:t xml:space="preserve"> заболевания, сахарный диабет, хроническая </w:t>
                    </w:r>
                    <w:proofErr w:type="spellStart"/>
                    <w:r w:rsidR="00F572F8" w:rsidRPr="00A0346F">
                      <w:rPr>
                        <w:color w:val="262323"/>
                        <w:w w:val="115"/>
                        <w:sz w:val="17"/>
                        <w:lang w:val="ru-RU"/>
                      </w:rPr>
                      <w:t>обструктивная</w:t>
                    </w:r>
                    <w:proofErr w:type="spellEnd"/>
                    <w:r w:rsidR="00F572F8" w:rsidRPr="00A0346F">
                      <w:rPr>
                        <w:color w:val="262323"/>
                        <w:w w:val="115"/>
                        <w:sz w:val="17"/>
                        <w:lang w:val="ru-RU"/>
                      </w:rPr>
                      <w:t xml:space="preserve"> болезнь легких, онкологические заболевания), а также основных факторов риска их развития.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4598" w:rsidRDefault="00FE4598">
      <w:pPr>
        <w:pStyle w:val="a3"/>
        <w:rPr>
          <w:b/>
          <w:sz w:val="20"/>
        </w:rPr>
      </w:pPr>
    </w:p>
    <w:p w:rsidR="00FE4598" w:rsidRDefault="00FE4598">
      <w:pPr>
        <w:pStyle w:val="a3"/>
        <w:spacing w:before="10"/>
        <w:rPr>
          <w:b/>
          <w:sz w:val="24"/>
        </w:rPr>
      </w:pPr>
    </w:p>
    <w:p w:rsidR="00FE4598" w:rsidRDefault="00FE4598">
      <w:pPr>
        <w:rPr>
          <w:sz w:val="24"/>
        </w:rPr>
        <w:sectPr w:rsidR="00FE4598">
          <w:type w:val="continuous"/>
          <w:pgSz w:w="8400" w:h="11910"/>
          <w:pgMar w:top="0" w:right="0" w:bottom="0" w:left="60" w:header="720" w:footer="720" w:gutter="0"/>
          <w:cols w:space="720"/>
        </w:sectPr>
      </w:pPr>
    </w:p>
    <w:p w:rsidR="00FE4598" w:rsidRDefault="00F572F8">
      <w:pPr>
        <w:pStyle w:val="a4"/>
        <w:numPr>
          <w:ilvl w:val="0"/>
          <w:numId w:val="5"/>
        </w:numPr>
        <w:tabs>
          <w:tab w:val="left" w:pos="1424"/>
        </w:tabs>
        <w:spacing w:before="128"/>
        <w:rPr>
          <w:b/>
          <w:color w:val="F05921"/>
          <w:sz w:val="18"/>
        </w:rPr>
      </w:pPr>
      <w:r>
        <w:lastRenderedPageBreak/>
        <w:pict>
          <v:group id="_x0000_s1052" style="position:absolute;left:0;text-align:left;margin-left:13.85pt;margin-top:8.7pt;width:42pt;height:39.35pt;z-index:251656192;mso-position-horizontal-relative:page" coordorigin="277,174" coordsize="840,787">
            <v:shape id="_x0000_s1054" style="position:absolute;left:277;top:174;width:787;height:787" coordorigin="277,174" coordsize="787,787" path="m671,174r-71,7l533,199r-61,29l417,267r-47,47l331,369r-29,61l283,497r-6,71l283,638r19,67l331,766r39,55l417,869r55,38l533,936r67,19l671,961r70,-6l808,936r61,-29l924,869r47,-48l1010,766r29,-61l1058,638r6,-70l1058,497r-19,-67l1010,369,971,314,924,267,869,228,808,199,741,181r-70,-7xe" fillcolor="#b2d34d" stroked="f">
              <v:path arrowok="t"/>
            </v:shape>
            <v:shape id="_x0000_s1053" type="#_x0000_t75" style="position:absolute;left:423;top:210;width:693;height:654">
              <v:imagedata r:id="rId7" o:title=""/>
            </v:shape>
            <w10:wrap anchorx="page"/>
          </v:group>
        </w:pict>
      </w:r>
      <w:proofErr w:type="spellStart"/>
      <w:r>
        <w:rPr>
          <w:b/>
          <w:color w:val="262323"/>
          <w:sz w:val="18"/>
        </w:rPr>
        <w:t>Раннее</w:t>
      </w:r>
      <w:proofErr w:type="spellEnd"/>
      <w:r>
        <w:rPr>
          <w:b/>
          <w:color w:val="262323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выявление</w:t>
      </w:r>
      <w:proofErr w:type="spellEnd"/>
      <w:r>
        <w:rPr>
          <w:b/>
          <w:color w:val="262323"/>
          <w:spacing w:val="30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заболеваний</w:t>
      </w:r>
      <w:proofErr w:type="spellEnd"/>
    </w:p>
    <w:p w:rsidR="00FE4598" w:rsidRDefault="00F572F8">
      <w:pPr>
        <w:pStyle w:val="a4"/>
        <w:numPr>
          <w:ilvl w:val="0"/>
          <w:numId w:val="5"/>
        </w:numPr>
        <w:tabs>
          <w:tab w:val="left" w:pos="1424"/>
        </w:tabs>
        <w:spacing w:before="134"/>
        <w:rPr>
          <w:b/>
          <w:color w:val="F05921"/>
          <w:sz w:val="18"/>
        </w:rPr>
      </w:pPr>
      <w:proofErr w:type="spellStart"/>
      <w:r>
        <w:rPr>
          <w:b/>
          <w:color w:val="262323"/>
          <w:sz w:val="18"/>
        </w:rPr>
        <w:t>Наблюдение</w:t>
      </w:r>
      <w:proofErr w:type="spellEnd"/>
      <w:r>
        <w:rPr>
          <w:b/>
          <w:color w:val="262323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за</w:t>
      </w:r>
      <w:proofErr w:type="spellEnd"/>
      <w:r>
        <w:rPr>
          <w:b/>
          <w:color w:val="262323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состоянием</w:t>
      </w:r>
      <w:proofErr w:type="spellEnd"/>
      <w:r>
        <w:rPr>
          <w:b/>
          <w:color w:val="262323"/>
          <w:spacing w:val="19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здоровья</w:t>
      </w:r>
      <w:proofErr w:type="spellEnd"/>
    </w:p>
    <w:p w:rsidR="00FE4598" w:rsidRDefault="00F572F8">
      <w:pPr>
        <w:pStyle w:val="a4"/>
        <w:numPr>
          <w:ilvl w:val="0"/>
          <w:numId w:val="5"/>
        </w:numPr>
        <w:tabs>
          <w:tab w:val="left" w:pos="1423"/>
        </w:tabs>
        <w:spacing w:before="130"/>
        <w:ind w:left="1422" w:hanging="222"/>
        <w:rPr>
          <w:b/>
          <w:color w:val="F05921"/>
          <w:sz w:val="18"/>
        </w:rPr>
      </w:pPr>
      <w:proofErr w:type="spellStart"/>
      <w:r>
        <w:rPr>
          <w:b/>
          <w:color w:val="262323"/>
          <w:sz w:val="18"/>
        </w:rPr>
        <w:t>Индивидуальный</w:t>
      </w:r>
      <w:proofErr w:type="spellEnd"/>
      <w:r>
        <w:rPr>
          <w:b/>
          <w:color w:val="262323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план</w:t>
      </w:r>
      <w:proofErr w:type="spellEnd"/>
      <w:r>
        <w:rPr>
          <w:b/>
          <w:color w:val="262323"/>
          <w:spacing w:val="11"/>
          <w:sz w:val="18"/>
        </w:rPr>
        <w:t xml:space="preserve"> </w:t>
      </w:r>
      <w:proofErr w:type="spellStart"/>
      <w:r>
        <w:rPr>
          <w:b/>
          <w:color w:val="262323"/>
          <w:sz w:val="18"/>
        </w:rPr>
        <w:t>оздоровления</w:t>
      </w:r>
      <w:proofErr w:type="spellEnd"/>
    </w:p>
    <w:p w:rsidR="00FE4598" w:rsidRDefault="00F572F8" w:rsidP="00A0346F">
      <w:pPr>
        <w:pStyle w:val="a4"/>
        <w:tabs>
          <w:tab w:val="left" w:pos="1447"/>
        </w:tabs>
        <w:spacing w:before="81"/>
        <w:ind w:left="1446" w:firstLine="0"/>
        <w:rPr>
          <w:sz w:val="63"/>
        </w:rPr>
        <w:sectPr w:rsidR="00FE4598">
          <w:type w:val="continuous"/>
          <w:pgSz w:w="8400" w:h="11910"/>
          <w:pgMar w:top="0" w:right="0" w:bottom="0" w:left="60" w:header="720" w:footer="720" w:gutter="0"/>
          <w:cols w:num="2" w:space="720" w:equalWidth="0">
            <w:col w:w="4968" w:space="363"/>
            <w:col w:w="3009"/>
          </w:cols>
        </w:sectPr>
      </w:pPr>
      <w:r>
        <w:rPr>
          <w:b/>
          <w:color w:val="262323"/>
          <w:spacing w:val="-1"/>
          <w:w w:val="105"/>
          <w:sz w:val="18"/>
        </w:rPr>
        <w:br w:type="column"/>
      </w:r>
      <w:r w:rsidR="00A0346F">
        <w:rPr>
          <w:sz w:val="63"/>
        </w:rPr>
        <w:lastRenderedPageBreak/>
        <w:t xml:space="preserve"> </w:t>
      </w:r>
    </w:p>
    <w:p w:rsidR="00FE4598" w:rsidRDefault="00F572F8">
      <w:pPr>
        <w:pStyle w:val="a3"/>
        <w:rPr>
          <w:b/>
          <w:sz w:val="20"/>
        </w:rPr>
      </w:pPr>
      <w:r>
        <w:lastRenderedPageBreak/>
        <w:pict>
          <v:rect id="_x0000_s1051" style="position:absolute;margin-left:0;margin-top:0;width:419.55pt;height:595.3pt;z-index:-251654144;mso-position-horizontal-relative:page;mso-position-vertical-relative:page" fillcolor="#85b839" stroked="f">
            <w10:wrap anchorx="page" anchory="page"/>
          </v:rect>
        </w:pict>
      </w:r>
    </w:p>
    <w:p w:rsidR="00FE4598" w:rsidRDefault="00FE4598">
      <w:pPr>
        <w:pStyle w:val="a3"/>
        <w:rPr>
          <w:b/>
          <w:sz w:val="20"/>
        </w:rPr>
      </w:pPr>
    </w:p>
    <w:p w:rsidR="00FE4598" w:rsidRDefault="00FE4598">
      <w:pPr>
        <w:pStyle w:val="a3"/>
        <w:rPr>
          <w:b/>
          <w:sz w:val="20"/>
        </w:rPr>
      </w:pPr>
    </w:p>
    <w:p w:rsidR="00FE4598" w:rsidRDefault="00FE4598">
      <w:pPr>
        <w:pStyle w:val="a3"/>
        <w:spacing w:before="2"/>
        <w:rPr>
          <w:b/>
          <w:sz w:val="23"/>
        </w:rPr>
      </w:pPr>
    </w:p>
    <w:p w:rsidR="00FE4598" w:rsidRPr="00A0346F" w:rsidRDefault="00F572F8">
      <w:pPr>
        <w:spacing w:line="261" w:lineRule="auto"/>
        <w:ind w:left="1424" w:right="4344" w:hanging="2"/>
        <w:rPr>
          <w:sz w:val="18"/>
          <w:lang w:val="ru-RU"/>
        </w:rPr>
      </w:pPr>
      <w:r>
        <w:pict>
          <v:group id="_x0000_s1048" style="position:absolute;left:0;text-align:left;margin-left:224.1pt;margin-top:-35.2pt;width:195.45pt;height:84.8pt;z-index:251651072;mso-position-horizontal-relative:page" coordorigin="4482,-704" coordsize="3909,1696">
            <v:shape id="_x0000_s1050" style="position:absolute;left:4482;top:-705;width:3909;height:1696" coordorigin="4482,-704" coordsize="3909,1696" path="m8391,-704r-3049,l5268,-701r-73,9l5125,-676r-68,20l4991,-630r-63,32l4869,-562r-57,41l4759,-476r-49,49l4665,-374r-41,56l4588,-258r-31,63l4531,-130r-21,69l4495,9r-10,73l4482,156r4,78l4496,311r17,75l4537,457r29,69l4601,592r40,62l4687,712r50,55l4792,816r58,45l4913,901r66,34l5048,964r72,23l5141,991r3250,l8391,-704xe" fillcolor="#b2d34d" stroked="f">
              <v:path arrowok="t"/>
            </v:shape>
            <v:shape id="_x0000_s1049" type="#_x0000_t202" style="position:absolute;left:4482;top:-705;width:3909;height:1696" filled="f" stroked="f">
              <v:textbox style="mso-next-textbox:#_x0000_s1049" inset="0,0,0,0">
                <w:txbxContent>
                  <w:p w:rsidR="00FE4598" w:rsidRPr="00A0346F" w:rsidRDefault="00F572F8">
                    <w:pPr>
                      <w:tabs>
                        <w:tab w:val="left" w:pos="2636"/>
                      </w:tabs>
                      <w:spacing w:before="163"/>
                      <w:ind w:left="506"/>
                      <w:rPr>
                        <w:sz w:val="20"/>
                        <w:lang w:val="ru-RU"/>
                      </w:rPr>
                    </w:pPr>
                    <w:r w:rsidRPr="00A0346F">
                      <w:rPr>
                        <w:b/>
                        <w:color w:val="F05921"/>
                        <w:sz w:val="19"/>
                        <w:lang w:val="ru-RU"/>
                      </w:rPr>
                      <w:t xml:space="preserve">БЫСТРО </w:t>
                    </w:r>
                    <w:r w:rsidRPr="00A0346F">
                      <w:rPr>
                        <w:color w:val="F05921"/>
                        <w:sz w:val="19"/>
                        <w:lang w:val="ru-RU"/>
                      </w:rPr>
                      <w:t xml:space="preserve">- </w:t>
                    </w:r>
                    <w:r w:rsidRPr="00A0346F">
                      <w:rPr>
                        <w:color w:val="F05921"/>
                        <w:spacing w:val="11"/>
                        <w:sz w:val="19"/>
                        <w:lang w:val="ru-RU"/>
                      </w:rPr>
                      <w:t xml:space="preserve"> </w:t>
                    </w:r>
                    <w:r w:rsidRPr="00A0346F">
                      <w:rPr>
                        <w:color w:val="424142"/>
                        <w:sz w:val="20"/>
                        <w:lang w:val="ru-RU"/>
                      </w:rPr>
                      <w:t>за</w:t>
                    </w:r>
                    <w:r w:rsidRPr="00A0346F">
                      <w:rPr>
                        <w:color w:val="424142"/>
                        <w:spacing w:val="25"/>
                        <w:sz w:val="20"/>
                        <w:lang w:val="ru-RU"/>
                      </w:rPr>
                      <w:t xml:space="preserve"> </w:t>
                    </w:r>
                    <w:r w:rsidRPr="00A0346F">
                      <w:rPr>
                        <w:rFonts w:ascii="Times New Roman" w:hAnsi="Times New Roman"/>
                        <w:b/>
                        <w:color w:val="F05921"/>
                        <w:sz w:val="43"/>
                        <w:lang w:val="ru-RU"/>
                      </w:rPr>
                      <w:t>1,5</w:t>
                    </w:r>
                    <w:r w:rsidRPr="00A0346F">
                      <w:rPr>
                        <w:rFonts w:ascii="Times New Roman" w:hAnsi="Times New Roman"/>
                        <w:b/>
                        <w:color w:val="F05921"/>
                        <w:sz w:val="43"/>
                        <w:lang w:val="ru-RU"/>
                      </w:rPr>
                      <w:tab/>
                    </w:r>
                    <w:r w:rsidRPr="00A0346F">
                      <w:rPr>
                        <w:color w:val="424142"/>
                        <w:sz w:val="20"/>
                        <w:lang w:val="ru-RU"/>
                      </w:rPr>
                      <w:t>часа</w:t>
                    </w:r>
                  </w:p>
                  <w:p w:rsidR="00FE4598" w:rsidRPr="00A0346F" w:rsidRDefault="00F572F8">
                    <w:pPr>
                      <w:spacing w:before="210"/>
                      <w:ind w:left="526"/>
                      <w:rPr>
                        <w:sz w:val="20"/>
                        <w:lang w:val="ru-RU"/>
                      </w:rPr>
                    </w:pPr>
                    <w:r w:rsidRPr="00A0346F">
                      <w:rPr>
                        <w:b/>
                        <w:color w:val="F05921"/>
                        <w:w w:val="110"/>
                        <w:sz w:val="19"/>
                        <w:lang w:val="ru-RU"/>
                      </w:rPr>
                      <w:t>УДОБН</w:t>
                    </w:r>
                    <w:proofErr w:type="gramStart"/>
                    <w:r w:rsidRPr="00A0346F">
                      <w:rPr>
                        <w:b/>
                        <w:color w:val="F05921"/>
                        <w:w w:val="110"/>
                        <w:sz w:val="19"/>
                        <w:lang w:val="ru-RU"/>
                      </w:rPr>
                      <w:t>О-</w:t>
                    </w:r>
                    <w:proofErr w:type="gramEnd"/>
                    <w:r w:rsidRPr="00A0346F">
                      <w:rPr>
                        <w:b/>
                        <w:color w:val="F05921"/>
                        <w:w w:val="110"/>
                        <w:sz w:val="19"/>
                        <w:lang w:val="ru-RU"/>
                      </w:rPr>
                      <w:t xml:space="preserve"> </w:t>
                    </w:r>
                    <w:r w:rsidRPr="00A0346F">
                      <w:rPr>
                        <w:color w:val="424142"/>
                        <w:w w:val="110"/>
                        <w:sz w:val="20"/>
                        <w:lang w:val="ru-RU"/>
                      </w:rPr>
                      <w:t>все кабинеты</w:t>
                    </w:r>
                  </w:p>
                  <w:p w:rsidR="00FE4598" w:rsidRDefault="00F572F8">
                    <w:pPr>
                      <w:spacing w:before="30"/>
                      <w:ind w:left="1643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424142"/>
                        <w:w w:val="105"/>
                        <w:sz w:val="20"/>
                      </w:rPr>
                      <w:t>в</w:t>
                    </w:r>
                    <w:proofErr w:type="gramEnd"/>
                    <w:r>
                      <w:rPr>
                        <w:color w:val="42414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424142"/>
                        <w:w w:val="105"/>
                        <w:sz w:val="20"/>
                      </w:rPr>
                      <w:t>едином</w:t>
                    </w:r>
                    <w:proofErr w:type="spellEnd"/>
                    <w:r>
                      <w:rPr>
                        <w:color w:val="42414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424142"/>
                        <w:w w:val="105"/>
                        <w:sz w:val="20"/>
                      </w:rPr>
                      <w:t>блоке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45" style="position:absolute;left:0;text-align:left;margin-left:13.85pt;margin-top:-9.8pt;width:56.4pt;height:39.35pt;z-index:251653120;mso-position-horizontal-relative:page" coordorigin="277,-196" coordsize="1128,787">
            <v:shape id="_x0000_s1047" style="position:absolute;left:277;top:-197;width:787;height:787" coordorigin="277,-196" coordsize="787,787" path="m671,-196r-71,6l533,-172r-61,29l417,-104r-47,48l331,-2,302,60r-19,66l277,197r6,71l302,334r29,62l370,451r47,47l472,537r61,29l600,584r71,6l741,584r67,-18l869,537r55,-39l971,451r39,-55l1039,334r19,-66l1064,197r-6,-71l1039,60,1010,-2,971,-56r-47,-48l869,-143r-61,-29l741,-190r-70,-6xe" fillcolor="#b2d34d" stroked="f">
              <v:path arrowok="t"/>
            </v:shape>
            <v:shape id="_x0000_s1046" type="#_x0000_t75" style="position:absolute;left:442;top:-48;width:963;height:501">
              <v:imagedata r:id="rId8" o:title=""/>
            </v:shape>
            <w10:wrap anchorx="page"/>
          </v:group>
        </w:pict>
      </w:r>
      <w:r w:rsidRPr="00A0346F">
        <w:rPr>
          <w:color w:val="262323"/>
          <w:w w:val="115"/>
          <w:sz w:val="18"/>
          <w:lang w:val="ru-RU"/>
        </w:rPr>
        <w:t xml:space="preserve">В городской поликлинике, к которой </w:t>
      </w:r>
      <w:proofErr w:type="gramStart"/>
      <w:r w:rsidRPr="00A0346F">
        <w:rPr>
          <w:color w:val="262323"/>
          <w:w w:val="115"/>
          <w:sz w:val="18"/>
          <w:lang w:val="ru-RU"/>
        </w:rPr>
        <w:t>прикреплены</w:t>
      </w:r>
      <w:proofErr w:type="gramEnd"/>
    </w:p>
    <w:p w:rsidR="00FE4598" w:rsidRPr="00A0346F" w:rsidRDefault="00FE4598">
      <w:pPr>
        <w:spacing w:line="261" w:lineRule="auto"/>
        <w:rPr>
          <w:sz w:val="18"/>
          <w:lang w:val="ru-RU"/>
        </w:rPr>
        <w:sectPr w:rsidR="00FE4598" w:rsidRPr="00A0346F">
          <w:type w:val="continuous"/>
          <w:pgSz w:w="8400" w:h="11910"/>
          <w:pgMar w:top="0" w:right="0" w:bottom="0" w:left="60" w:header="720" w:footer="720" w:gutter="0"/>
          <w:cols w:space="720"/>
        </w:sectPr>
      </w:pPr>
    </w:p>
    <w:p w:rsidR="00FE4598" w:rsidRDefault="00F572F8">
      <w:pPr>
        <w:pStyle w:val="1"/>
        <w:ind w:left="2668" w:right="2703"/>
        <w:jc w:val="center"/>
      </w:pPr>
      <w:r>
        <w:rPr>
          <w:color w:val="F05921"/>
          <w:w w:val="115"/>
        </w:rPr>
        <w:lastRenderedPageBreak/>
        <w:t>ДИСПАНСЕРИЗАЦИЯ</w:t>
      </w:r>
    </w:p>
    <w:p w:rsidR="00FE4598" w:rsidRDefault="00F572F8">
      <w:pPr>
        <w:spacing w:before="213"/>
        <w:ind w:left="2663" w:right="2703"/>
        <w:jc w:val="center"/>
        <w:rPr>
          <w:b/>
          <w:sz w:val="21"/>
        </w:rPr>
      </w:pPr>
      <w:r>
        <w:rPr>
          <w:b/>
          <w:color w:val="85B83A"/>
          <w:w w:val="105"/>
          <w:sz w:val="21"/>
        </w:rPr>
        <w:t>АНКЕТИРОВАНИЕ*</w:t>
      </w:r>
    </w:p>
    <w:p w:rsidR="00FE4598" w:rsidRDefault="00FE4598">
      <w:pPr>
        <w:pStyle w:val="a3"/>
        <w:rPr>
          <w:b/>
          <w:sz w:val="20"/>
        </w:rPr>
      </w:pPr>
    </w:p>
    <w:p w:rsidR="00FE4598" w:rsidRDefault="00FE4598">
      <w:pPr>
        <w:pStyle w:val="a3"/>
        <w:spacing w:before="9"/>
        <w:rPr>
          <w:b/>
          <w:sz w:val="19"/>
        </w:rPr>
      </w:pPr>
    </w:p>
    <w:p w:rsidR="00FE4598" w:rsidRDefault="00FE4598">
      <w:pPr>
        <w:rPr>
          <w:sz w:val="19"/>
        </w:rPr>
        <w:sectPr w:rsidR="00FE4598">
          <w:pgSz w:w="8400" w:h="11910"/>
          <w:pgMar w:top="620" w:right="0" w:bottom="0" w:left="60" w:header="720" w:footer="720" w:gutter="0"/>
          <w:cols w:space="720"/>
        </w:sectPr>
      </w:pPr>
    </w:p>
    <w:p w:rsidR="00FE4598" w:rsidRDefault="00F572F8">
      <w:pPr>
        <w:pStyle w:val="2"/>
        <w:spacing w:line="259" w:lineRule="auto"/>
        <w:ind w:right="551"/>
        <w:jc w:val="center"/>
      </w:pPr>
      <w:r>
        <w:rPr>
          <w:color w:val="F05921"/>
        </w:rPr>
        <w:lastRenderedPageBreak/>
        <w:t xml:space="preserve">ПРОФИЛАКТИЧЕСКИЙ </w:t>
      </w:r>
      <w:r>
        <w:rPr>
          <w:color w:val="F05921"/>
          <w:w w:val="105"/>
        </w:rPr>
        <w:t>МЕДОСМОТР</w:t>
      </w:r>
    </w:p>
    <w:p w:rsidR="00FE4598" w:rsidRDefault="00F572F8">
      <w:pPr>
        <w:pStyle w:val="a4"/>
        <w:numPr>
          <w:ilvl w:val="0"/>
          <w:numId w:val="4"/>
        </w:numPr>
        <w:tabs>
          <w:tab w:val="left" w:pos="852"/>
        </w:tabs>
        <w:spacing w:before="176"/>
        <w:ind w:hanging="190"/>
        <w:rPr>
          <w:sz w:val="15"/>
        </w:rPr>
      </w:pPr>
      <w:proofErr w:type="spellStart"/>
      <w:r>
        <w:rPr>
          <w:color w:val="262123"/>
          <w:w w:val="115"/>
          <w:sz w:val="15"/>
        </w:rPr>
        <w:t>Измерение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артериального</w:t>
      </w:r>
      <w:proofErr w:type="spellEnd"/>
      <w:r>
        <w:rPr>
          <w:color w:val="262123"/>
          <w:spacing w:val="10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давления</w:t>
      </w:r>
      <w:proofErr w:type="spellEnd"/>
    </w:p>
    <w:p w:rsidR="00FE4598" w:rsidRDefault="00FE4598">
      <w:pPr>
        <w:pStyle w:val="a3"/>
        <w:spacing w:before="10"/>
        <w:rPr>
          <w:sz w:val="18"/>
        </w:rPr>
      </w:pPr>
    </w:p>
    <w:p w:rsidR="00FE4598" w:rsidRPr="00A0346F" w:rsidRDefault="00F572F8">
      <w:pPr>
        <w:pStyle w:val="a4"/>
        <w:numPr>
          <w:ilvl w:val="0"/>
          <w:numId w:val="4"/>
        </w:numPr>
        <w:tabs>
          <w:tab w:val="left" w:pos="852"/>
        </w:tabs>
        <w:spacing w:before="1" w:line="280" w:lineRule="auto"/>
        <w:ind w:right="228" w:hanging="190"/>
        <w:rPr>
          <w:sz w:val="15"/>
          <w:lang w:val="ru-RU"/>
        </w:rPr>
      </w:pPr>
      <w:r w:rsidRPr="00A0346F">
        <w:rPr>
          <w:color w:val="262123"/>
          <w:w w:val="115"/>
          <w:sz w:val="15"/>
          <w:lang w:val="ru-RU"/>
        </w:rPr>
        <w:t>Определение уровня холестерина и глюкозы</w:t>
      </w:r>
      <w:r w:rsidRPr="00A0346F">
        <w:rPr>
          <w:color w:val="262123"/>
          <w:spacing w:val="7"/>
          <w:w w:val="115"/>
          <w:sz w:val="15"/>
          <w:lang w:val="ru-RU"/>
        </w:rPr>
        <w:t xml:space="preserve"> </w:t>
      </w:r>
      <w:r w:rsidRPr="00A0346F">
        <w:rPr>
          <w:color w:val="262123"/>
          <w:w w:val="115"/>
          <w:sz w:val="15"/>
          <w:lang w:val="ru-RU"/>
        </w:rPr>
        <w:t>крови</w:t>
      </w:r>
    </w:p>
    <w:p w:rsidR="00FE4598" w:rsidRPr="00A0346F" w:rsidRDefault="00FE4598">
      <w:pPr>
        <w:pStyle w:val="a3"/>
        <w:spacing w:before="3"/>
        <w:rPr>
          <w:sz w:val="16"/>
          <w:lang w:val="ru-RU"/>
        </w:rPr>
      </w:pPr>
    </w:p>
    <w:p w:rsidR="00FE4598" w:rsidRDefault="00F572F8">
      <w:pPr>
        <w:pStyle w:val="a4"/>
        <w:numPr>
          <w:ilvl w:val="0"/>
          <w:numId w:val="4"/>
        </w:numPr>
        <w:tabs>
          <w:tab w:val="left" w:pos="852"/>
        </w:tabs>
        <w:ind w:left="851" w:hanging="188"/>
        <w:rPr>
          <w:sz w:val="15"/>
        </w:rPr>
      </w:pPr>
      <w:proofErr w:type="spellStart"/>
      <w:r>
        <w:rPr>
          <w:color w:val="262123"/>
          <w:w w:val="115"/>
          <w:sz w:val="15"/>
        </w:rPr>
        <w:t>Определение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индекса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массы</w:t>
      </w:r>
      <w:proofErr w:type="spellEnd"/>
      <w:r>
        <w:rPr>
          <w:color w:val="262123"/>
          <w:spacing w:val="18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тела</w:t>
      </w:r>
      <w:proofErr w:type="spellEnd"/>
    </w:p>
    <w:p w:rsidR="00FE4598" w:rsidRDefault="00FE4598">
      <w:pPr>
        <w:pStyle w:val="a3"/>
        <w:spacing w:before="10"/>
        <w:rPr>
          <w:sz w:val="18"/>
        </w:rPr>
      </w:pPr>
    </w:p>
    <w:p w:rsidR="00FE4598" w:rsidRPr="00A0346F" w:rsidRDefault="00F572F8">
      <w:pPr>
        <w:pStyle w:val="a4"/>
        <w:numPr>
          <w:ilvl w:val="0"/>
          <w:numId w:val="4"/>
        </w:numPr>
        <w:tabs>
          <w:tab w:val="left" w:pos="853"/>
        </w:tabs>
        <w:ind w:left="852"/>
        <w:rPr>
          <w:sz w:val="13"/>
          <w:lang w:val="ru-RU"/>
        </w:rPr>
      </w:pPr>
      <w:r w:rsidRPr="00A0346F">
        <w:rPr>
          <w:color w:val="262123"/>
          <w:w w:val="115"/>
          <w:sz w:val="15"/>
          <w:lang w:val="ru-RU"/>
        </w:rPr>
        <w:t xml:space="preserve">Флюорография легких </w:t>
      </w:r>
      <w:r w:rsidRPr="00A0346F">
        <w:rPr>
          <w:color w:val="85B83A"/>
          <w:w w:val="115"/>
          <w:sz w:val="12"/>
          <w:lang w:val="ru-RU"/>
        </w:rPr>
        <w:t xml:space="preserve">(1 </w:t>
      </w:r>
      <w:r w:rsidRPr="00A0346F">
        <w:rPr>
          <w:color w:val="85B83A"/>
          <w:w w:val="115"/>
          <w:sz w:val="13"/>
          <w:lang w:val="ru-RU"/>
        </w:rPr>
        <w:t xml:space="preserve">раз в </w:t>
      </w:r>
      <w:r w:rsidRPr="00A0346F">
        <w:rPr>
          <w:color w:val="85B83A"/>
          <w:w w:val="115"/>
          <w:sz w:val="15"/>
          <w:lang w:val="ru-RU"/>
        </w:rPr>
        <w:t>2</w:t>
      </w:r>
      <w:r w:rsidRPr="00A0346F">
        <w:rPr>
          <w:color w:val="85B83A"/>
          <w:spacing w:val="-7"/>
          <w:w w:val="115"/>
          <w:sz w:val="15"/>
          <w:lang w:val="ru-RU"/>
        </w:rPr>
        <w:t xml:space="preserve"> </w:t>
      </w:r>
      <w:r w:rsidRPr="00A0346F">
        <w:rPr>
          <w:color w:val="85B83A"/>
          <w:w w:val="115"/>
          <w:sz w:val="13"/>
          <w:lang w:val="ru-RU"/>
        </w:rPr>
        <w:t>года)</w:t>
      </w:r>
    </w:p>
    <w:p w:rsidR="00FE4598" w:rsidRPr="00A0346F" w:rsidRDefault="00FE4598">
      <w:pPr>
        <w:pStyle w:val="a3"/>
        <w:spacing w:before="10"/>
        <w:rPr>
          <w:sz w:val="18"/>
          <w:lang w:val="ru-RU"/>
        </w:rPr>
      </w:pPr>
    </w:p>
    <w:p w:rsidR="00FE4598" w:rsidRPr="00A0346F" w:rsidRDefault="00F572F8">
      <w:pPr>
        <w:pStyle w:val="a4"/>
        <w:numPr>
          <w:ilvl w:val="0"/>
          <w:numId w:val="4"/>
        </w:numPr>
        <w:tabs>
          <w:tab w:val="left" w:pos="853"/>
        </w:tabs>
        <w:spacing w:line="247" w:lineRule="auto"/>
        <w:ind w:left="854" w:right="792" w:hanging="191"/>
        <w:rPr>
          <w:sz w:val="13"/>
          <w:lang w:val="ru-RU"/>
        </w:rPr>
      </w:pPr>
      <w:r w:rsidRPr="00A0346F">
        <w:rPr>
          <w:color w:val="262123"/>
          <w:w w:val="115"/>
          <w:sz w:val="15"/>
          <w:lang w:val="ru-RU"/>
        </w:rPr>
        <w:t xml:space="preserve">ЭКГ </w:t>
      </w:r>
      <w:r w:rsidRPr="00A0346F">
        <w:rPr>
          <w:color w:val="85B83A"/>
          <w:w w:val="115"/>
          <w:sz w:val="13"/>
          <w:lang w:val="ru-RU"/>
        </w:rPr>
        <w:t xml:space="preserve">(при первом прохождении, далее с </w:t>
      </w:r>
      <w:r w:rsidRPr="00A0346F">
        <w:rPr>
          <w:rFonts w:ascii="Times New Roman" w:hAnsi="Times New Roman"/>
          <w:color w:val="85B83A"/>
          <w:w w:val="115"/>
          <w:sz w:val="14"/>
          <w:lang w:val="ru-RU"/>
        </w:rPr>
        <w:t xml:space="preserve">35 </w:t>
      </w:r>
      <w:r w:rsidRPr="00A0346F">
        <w:rPr>
          <w:color w:val="85B83A"/>
          <w:w w:val="115"/>
          <w:sz w:val="13"/>
          <w:lang w:val="ru-RU"/>
        </w:rPr>
        <w:t>лет -</w:t>
      </w:r>
      <w:r w:rsidRPr="00A0346F">
        <w:rPr>
          <w:color w:val="85B83A"/>
          <w:spacing w:val="-12"/>
          <w:w w:val="115"/>
          <w:sz w:val="13"/>
          <w:lang w:val="ru-RU"/>
        </w:rPr>
        <w:t xml:space="preserve"> </w:t>
      </w:r>
      <w:r w:rsidRPr="00A0346F">
        <w:rPr>
          <w:color w:val="85B83A"/>
          <w:w w:val="115"/>
          <w:sz w:val="13"/>
          <w:lang w:val="ru-RU"/>
        </w:rPr>
        <w:t>ежегодно)</w:t>
      </w:r>
    </w:p>
    <w:p w:rsidR="00FE4598" w:rsidRPr="00A0346F" w:rsidRDefault="00FE4598">
      <w:pPr>
        <w:pStyle w:val="a3"/>
        <w:spacing w:before="7"/>
        <w:rPr>
          <w:sz w:val="18"/>
          <w:lang w:val="ru-RU"/>
        </w:rPr>
      </w:pPr>
    </w:p>
    <w:p w:rsidR="00FE4598" w:rsidRDefault="00F572F8">
      <w:pPr>
        <w:pStyle w:val="a4"/>
        <w:numPr>
          <w:ilvl w:val="0"/>
          <w:numId w:val="4"/>
        </w:numPr>
        <w:tabs>
          <w:tab w:val="left" w:pos="852"/>
        </w:tabs>
        <w:spacing w:before="1"/>
        <w:ind w:left="851" w:hanging="188"/>
        <w:rPr>
          <w:sz w:val="13"/>
        </w:rPr>
      </w:pPr>
      <w:proofErr w:type="spellStart"/>
      <w:r>
        <w:rPr>
          <w:color w:val="262123"/>
          <w:w w:val="120"/>
          <w:sz w:val="15"/>
        </w:rPr>
        <w:t>Осмотр</w:t>
      </w:r>
      <w:proofErr w:type="spellEnd"/>
      <w:r>
        <w:rPr>
          <w:color w:val="262123"/>
          <w:w w:val="120"/>
          <w:sz w:val="15"/>
        </w:rPr>
        <w:t xml:space="preserve"> </w:t>
      </w:r>
      <w:proofErr w:type="spellStart"/>
      <w:r>
        <w:rPr>
          <w:color w:val="262123"/>
          <w:w w:val="120"/>
          <w:sz w:val="15"/>
        </w:rPr>
        <w:t>акушеркой</w:t>
      </w:r>
      <w:proofErr w:type="spellEnd"/>
      <w:r>
        <w:rPr>
          <w:color w:val="262123"/>
          <w:w w:val="120"/>
          <w:sz w:val="15"/>
        </w:rPr>
        <w:t xml:space="preserve"> </w:t>
      </w:r>
      <w:r>
        <w:rPr>
          <w:color w:val="85B83A"/>
          <w:w w:val="120"/>
          <w:sz w:val="13"/>
        </w:rPr>
        <w:t>(для</w:t>
      </w:r>
      <w:r>
        <w:rPr>
          <w:color w:val="85B83A"/>
          <w:spacing w:val="-5"/>
          <w:w w:val="120"/>
          <w:sz w:val="13"/>
        </w:rPr>
        <w:t xml:space="preserve"> </w:t>
      </w:r>
      <w:proofErr w:type="spellStart"/>
      <w:r>
        <w:rPr>
          <w:color w:val="85B83A"/>
          <w:w w:val="120"/>
          <w:sz w:val="13"/>
        </w:rPr>
        <w:t>женщин</w:t>
      </w:r>
      <w:proofErr w:type="spellEnd"/>
      <w:r>
        <w:rPr>
          <w:color w:val="85B83A"/>
          <w:w w:val="120"/>
          <w:sz w:val="13"/>
        </w:rPr>
        <w:t>)</w:t>
      </w:r>
    </w:p>
    <w:p w:rsidR="00FE4598" w:rsidRDefault="00FE4598">
      <w:pPr>
        <w:pStyle w:val="a3"/>
        <w:spacing w:before="3"/>
        <w:rPr>
          <w:sz w:val="19"/>
        </w:rPr>
      </w:pPr>
    </w:p>
    <w:p w:rsidR="00FE4598" w:rsidRDefault="00F572F8">
      <w:pPr>
        <w:pStyle w:val="a4"/>
        <w:numPr>
          <w:ilvl w:val="0"/>
          <w:numId w:val="4"/>
        </w:numPr>
        <w:tabs>
          <w:tab w:val="left" w:pos="852"/>
        </w:tabs>
        <w:ind w:left="851" w:hanging="188"/>
        <w:rPr>
          <w:sz w:val="15"/>
        </w:rPr>
      </w:pPr>
      <w:proofErr w:type="spellStart"/>
      <w:r>
        <w:rPr>
          <w:color w:val="262123"/>
          <w:w w:val="115"/>
          <w:sz w:val="15"/>
        </w:rPr>
        <w:t>Измерение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внутриглазного</w:t>
      </w:r>
      <w:proofErr w:type="spellEnd"/>
      <w:r>
        <w:rPr>
          <w:color w:val="262123"/>
          <w:spacing w:val="-28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давления</w:t>
      </w:r>
      <w:proofErr w:type="spellEnd"/>
    </w:p>
    <w:p w:rsidR="00FE4598" w:rsidRPr="00A0346F" w:rsidRDefault="00F572F8">
      <w:pPr>
        <w:spacing w:before="18" w:line="232" w:lineRule="auto"/>
        <w:ind w:left="854" w:right="786" w:hanging="4"/>
        <w:rPr>
          <w:sz w:val="13"/>
          <w:lang w:val="ru-RU"/>
        </w:rPr>
      </w:pPr>
      <w:r w:rsidRPr="00A0346F">
        <w:rPr>
          <w:color w:val="85B83A"/>
          <w:w w:val="115"/>
          <w:sz w:val="13"/>
          <w:lang w:val="ru-RU"/>
        </w:rPr>
        <w:t xml:space="preserve">(при первом прохождении, далее с </w:t>
      </w:r>
      <w:r w:rsidRPr="00A0346F">
        <w:rPr>
          <w:color w:val="85B83A"/>
          <w:w w:val="115"/>
          <w:sz w:val="15"/>
          <w:lang w:val="ru-RU"/>
        </w:rPr>
        <w:t xml:space="preserve">40 </w:t>
      </w:r>
      <w:r w:rsidRPr="00A0346F">
        <w:rPr>
          <w:color w:val="85B83A"/>
          <w:w w:val="115"/>
          <w:sz w:val="13"/>
          <w:lang w:val="ru-RU"/>
        </w:rPr>
        <w:t>лет - ежегодно)</w:t>
      </w:r>
    </w:p>
    <w:p w:rsidR="00FE4598" w:rsidRDefault="00F572F8">
      <w:pPr>
        <w:pStyle w:val="2"/>
        <w:ind w:left="1264"/>
      </w:pPr>
      <w:r w:rsidRPr="00A0346F">
        <w:rPr>
          <w:b w:val="0"/>
          <w:lang w:val="ru-RU"/>
        </w:rPr>
        <w:br w:type="column"/>
      </w:r>
      <w:r>
        <w:rPr>
          <w:color w:val="F05921"/>
          <w:w w:val="105"/>
        </w:rPr>
        <w:lastRenderedPageBreak/>
        <w:t>ОНКОСКРИНИНГ</w:t>
      </w:r>
    </w:p>
    <w:p w:rsidR="00FE4598" w:rsidRDefault="00FE4598">
      <w:pPr>
        <w:pStyle w:val="a3"/>
        <w:rPr>
          <w:b/>
          <w:sz w:val="20"/>
        </w:rPr>
      </w:pPr>
    </w:p>
    <w:p w:rsidR="00FE4598" w:rsidRDefault="00FE4598">
      <w:pPr>
        <w:pStyle w:val="a3"/>
        <w:spacing w:before="4"/>
        <w:rPr>
          <w:b/>
          <w:sz w:val="17"/>
        </w:rPr>
      </w:pPr>
    </w:p>
    <w:p w:rsidR="00FE4598" w:rsidRPr="00A0346F" w:rsidRDefault="00F572F8">
      <w:pPr>
        <w:pStyle w:val="a4"/>
        <w:numPr>
          <w:ilvl w:val="0"/>
          <w:numId w:val="3"/>
        </w:numPr>
        <w:tabs>
          <w:tab w:val="left" w:pos="690"/>
        </w:tabs>
        <w:spacing w:line="273" w:lineRule="auto"/>
        <w:ind w:right="839" w:hanging="181"/>
        <w:rPr>
          <w:sz w:val="13"/>
          <w:lang w:val="ru-RU"/>
        </w:rPr>
      </w:pPr>
      <w:r w:rsidRPr="00A0346F">
        <w:rPr>
          <w:color w:val="262123"/>
          <w:w w:val="115"/>
          <w:sz w:val="15"/>
          <w:lang w:val="ru-RU"/>
        </w:rPr>
        <w:t xml:space="preserve">Взятие мазка для цитологического исследования </w:t>
      </w:r>
      <w:r w:rsidRPr="00A0346F">
        <w:rPr>
          <w:color w:val="85B83A"/>
          <w:w w:val="115"/>
          <w:sz w:val="13"/>
          <w:lang w:val="ru-RU"/>
        </w:rPr>
        <w:t>(для</w:t>
      </w:r>
      <w:r w:rsidRPr="00A0346F">
        <w:rPr>
          <w:color w:val="85B83A"/>
          <w:spacing w:val="14"/>
          <w:w w:val="115"/>
          <w:sz w:val="13"/>
          <w:lang w:val="ru-RU"/>
        </w:rPr>
        <w:t xml:space="preserve"> </w:t>
      </w:r>
      <w:r w:rsidRPr="00A0346F">
        <w:rPr>
          <w:color w:val="85B83A"/>
          <w:w w:val="115"/>
          <w:sz w:val="13"/>
          <w:lang w:val="ru-RU"/>
        </w:rPr>
        <w:t>женщин)</w:t>
      </w:r>
    </w:p>
    <w:p w:rsidR="00FE4598" w:rsidRPr="00A0346F" w:rsidRDefault="00F572F8">
      <w:pPr>
        <w:spacing w:line="149" w:lineRule="exact"/>
        <w:ind w:left="687"/>
        <w:rPr>
          <w:sz w:val="13"/>
          <w:lang w:val="ru-RU"/>
        </w:rPr>
      </w:pPr>
      <w:r w:rsidRPr="00A0346F">
        <w:rPr>
          <w:color w:val="85B83A"/>
          <w:w w:val="115"/>
          <w:sz w:val="13"/>
          <w:lang w:val="ru-RU"/>
        </w:rPr>
        <w:t xml:space="preserve">(с </w:t>
      </w:r>
      <w:r w:rsidRPr="00A0346F">
        <w:rPr>
          <w:rFonts w:ascii="Times New Roman" w:hAnsi="Times New Roman"/>
          <w:color w:val="85B83A"/>
          <w:w w:val="115"/>
          <w:sz w:val="13"/>
          <w:lang w:val="ru-RU"/>
        </w:rPr>
        <w:t xml:space="preserve">18 </w:t>
      </w:r>
      <w:r w:rsidRPr="00A0346F">
        <w:rPr>
          <w:color w:val="85B83A"/>
          <w:w w:val="115"/>
          <w:sz w:val="13"/>
          <w:lang w:val="ru-RU"/>
        </w:rPr>
        <w:t xml:space="preserve">до </w:t>
      </w:r>
      <w:r w:rsidRPr="00A0346F">
        <w:rPr>
          <w:color w:val="85B83A"/>
          <w:w w:val="115"/>
          <w:sz w:val="15"/>
          <w:lang w:val="ru-RU"/>
        </w:rPr>
        <w:t xml:space="preserve">64 </w:t>
      </w:r>
      <w:r w:rsidRPr="00A0346F">
        <w:rPr>
          <w:color w:val="85B83A"/>
          <w:w w:val="115"/>
          <w:sz w:val="13"/>
          <w:lang w:val="ru-RU"/>
        </w:rPr>
        <w:t xml:space="preserve">лет, </w:t>
      </w:r>
      <w:r w:rsidRPr="00A0346F">
        <w:rPr>
          <w:rFonts w:ascii="Times New Roman" w:hAnsi="Times New Roman"/>
          <w:color w:val="85B83A"/>
          <w:w w:val="115"/>
          <w:sz w:val="13"/>
          <w:lang w:val="ru-RU"/>
        </w:rPr>
        <w:t xml:space="preserve">1 </w:t>
      </w:r>
      <w:r w:rsidRPr="00A0346F">
        <w:rPr>
          <w:color w:val="85B83A"/>
          <w:w w:val="115"/>
          <w:sz w:val="13"/>
          <w:lang w:val="ru-RU"/>
        </w:rPr>
        <w:t xml:space="preserve">раз в </w:t>
      </w:r>
      <w:r w:rsidRPr="00A0346F">
        <w:rPr>
          <w:rFonts w:ascii="Times New Roman" w:hAnsi="Times New Roman"/>
          <w:color w:val="85B83A"/>
          <w:w w:val="115"/>
          <w:sz w:val="13"/>
          <w:lang w:val="ru-RU"/>
        </w:rPr>
        <w:t xml:space="preserve">3 </w:t>
      </w:r>
      <w:r w:rsidRPr="00A0346F">
        <w:rPr>
          <w:color w:val="85B83A"/>
          <w:w w:val="115"/>
          <w:sz w:val="13"/>
          <w:lang w:val="ru-RU"/>
        </w:rPr>
        <w:t>года)</w:t>
      </w:r>
    </w:p>
    <w:p w:rsidR="00FE4598" w:rsidRPr="00A0346F" w:rsidRDefault="00FE4598">
      <w:pPr>
        <w:pStyle w:val="a3"/>
        <w:spacing w:before="10"/>
        <w:rPr>
          <w:sz w:val="18"/>
          <w:lang w:val="ru-RU"/>
        </w:rPr>
      </w:pPr>
    </w:p>
    <w:p w:rsidR="00FE4598" w:rsidRDefault="00F572F8">
      <w:pPr>
        <w:pStyle w:val="a4"/>
        <w:numPr>
          <w:ilvl w:val="0"/>
          <w:numId w:val="3"/>
        </w:numPr>
        <w:tabs>
          <w:tab w:val="left" w:pos="690"/>
        </w:tabs>
        <w:spacing w:line="170" w:lineRule="exact"/>
        <w:ind w:left="689"/>
        <w:rPr>
          <w:sz w:val="13"/>
        </w:rPr>
      </w:pPr>
      <w:proofErr w:type="spellStart"/>
      <w:r>
        <w:rPr>
          <w:color w:val="262123"/>
          <w:w w:val="110"/>
          <w:sz w:val="15"/>
        </w:rPr>
        <w:t>Маммография</w:t>
      </w:r>
      <w:proofErr w:type="spellEnd"/>
      <w:r>
        <w:rPr>
          <w:color w:val="262123"/>
          <w:w w:val="110"/>
          <w:sz w:val="15"/>
        </w:rPr>
        <w:t xml:space="preserve"> </w:t>
      </w:r>
      <w:r>
        <w:rPr>
          <w:b/>
          <w:color w:val="85B83A"/>
          <w:w w:val="110"/>
          <w:sz w:val="13"/>
        </w:rPr>
        <w:t>(для</w:t>
      </w:r>
      <w:r>
        <w:rPr>
          <w:b/>
          <w:color w:val="85B83A"/>
          <w:spacing w:val="-20"/>
          <w:w w:val="110"/>
          <w:sz w:val="13"/>
        </w:rPr>
        <w:t xml:space="preserve"> </w:t>
      </w:r>
      <w:proofErr w:type="spellStart"/>
      <w:r>
        <w:rPr>
          <w:color w:val="85B83A"/>
          <w:w w:val="110"/>
          <w:sz w:val="13"/>
        </w:rPr>
        <w:t>женщин</w:t>
      </w:r>
      <w:proofErr w:type="spellEnd"/>
      <w:r>
        <w:rPr>
          <w:color w:val="85B83A"/>
          <w:w w:val="110"/>
          <w:sz w:val="13"/>
        </w:rPr>
        <w:t>)</w:t>
      </w:r>
    </w:p>
    <w:p w:rsidR="00FE4598" w:rsidRDefault="00F572F8">
      <w:pPr>
        <w:spacing w:line="170" w:lineRule="exact"/>
        <w:ind w:left="686"/>
        <w:rPr>
          <w:sz w:val="13"/>
        </w:rPr>
      </w:pPr>
      <w:r>
        <w:rPr>
          <w:color w:val="85B83A"/>
          <w:sz w:val="15"/>
        </w:rPr>
        <w:t xml:space="preserve">(40·75, </w:t>
      </w:r>
      <w:r>
        <w:rPr>
          <w:rFonts w:ascii="Times New Roman" w:hAnsi="Times New Roman"/>
          <w:color w:val="85B83A"/>
          <w:sz w:val="13"/>
        </w:rPr>
        <w:t xml:space="preserve">1 </w:t>
      </w:r>
      <w:proofErr w:type="spellStart"/>
      <w:r>
        <w:rPr>
          <w:color w:val="85B83A"/>
          <w:sz w:val="13"/>
        </w:rPr>
        <w:t>раз</w:t>
      </w:r>
      <w:proofErr w:type="spellEnd"/>
      <w:r>
        <w:rPr>
          <w:color w:val="85B83A"/>
          <w:sz w:val="13"/>
        </w:rPr>
        <w:t xml:space="preserve"> в </w:t>
      </w:r>
      <w:r>
        <w:rPr>
          <w:rFonts w:ascii="Times New Roman" w:hAnsi="Times New Roman"/>
          <w:color w:val="85B83A"/>
          <w:sz w:val="13"/>
        </w:rPr>
        <w:t xml:space="preserve">2 </w:t>
      </w:r>
      <w:proofErr w:type="spellStart"/>
      <w:r>
        <w:rPr>
          <w:color w:val="85B83A"/>
          <w:sz w:val="13"/>
        </w:rPr>
        <w:t>года</w:t>
      </w:r>
      <w:proofErr w:type="spellEnd"/>
      <w:r>
        <w:rPr>
          <w:color w:val="85B83A"/>
          <w:sz w:val="13"/>
        </w:rPr>
        <w:t>)</w:t>
      </w:r>
    </w:p>
    <w:p w:rsidR="00FE4598" w:rsidRDefault="00FE4598">
      <w:pPr>
        <w:pStyle w:val="a3"/>
        <w:spacing w:before="10"/>
        <w:rPr>
          <w:sz w:val="18"/>
        </w:rPr>
      </w:pPr>
    </w:p>
    <w:p w:rsidR="00FE4598" w:rsidRDefault="00F572F8">
      <w:pPr>
        <w:pStyle w:val="a4"/>
        <w:numPr>
          <w:ilvl w:val="0"/>
          <w:numId w:val="3"/>
        </w:numPr>
        <w:tabs>
          <w:tab w:val="left" w:pos="690"/>
        </w:tabs>
        <w:ind w:left="689"/>
        <w:rPr>
          <w:sz w:val="13"/>
        </w:rPr>
      </w:pPr>
      <w:proofErr w:type="spellStart"/>
      <w:r>
        <w:rPr>
          <w:color w:val="262123"/>
          <w:w w:val="110"/>
          <w:sz w:val="15"/>
        </w:rPr>
        <w:t>Эзофагогастродуоденоскопия</w:t>
      </w:r>
      <w:proofErr w:type="spellEnd"/>
      <w:r>
        <w:rPr>
          <w:color w:val="262123"/>
          <w:w w:val="110"/>
          <w:sz w:val="15"/>
        </w:rPr>
        <w:t xml:space="preserve"> </w:t>
      </w:r>
      <w:r>
        <w:rPr>
          <w:color w:val="85B83A"/>
          <w:w w:val="110"/>
          <w:sz w:val="15"/>
        </w:rPr>
        <w:t>(45</w:t>
      </w:r>
      <w:r>
        <w:rPr>
          <w:color w:val="85B83A"/>
          <w:spacing w:val="3"/>
          <w:w w:val="110"/>
          <w:sz w:val="15"/>
        </w:rPr>
        <w:t xml:space="preserve"> </w:t>
      </w:r>
      <w:proofErr w:type="spellStart"/>
      <w:r>
        <w:rPr>
          <w:color w:val="85B83A"/>
          <w:w w:val="110"/>
          <w:sz w:val="13"/>
        </w:rPr>
        <w:t>лет</w:t>
      </w:r>
      <w:proofErr w:type="spellEnd"/>
      <w:r>
        <w:rPr>
          <w:color w:val="85B83A"/>
          <w:w w:val="110"/>
          <w:sz w:val="13"/>
        </w:rPr>
        <w:t>)</w:t>
      </w:r>
    </w:p>
    <w:p w:rsidR="00FE4598" w:rsidRDefault="00FE4598">
      <w:pPr>
        <w:pStyle w:val="a3"/>
        <w:spacing w:before="8"/>
        <w:rPr>
          <w:sz w:val="19"/>
        </w:rPr>
      </w:pPr>
    </w:p>
    <w:p w:rsidR="00FE4598" w:rsidRDefault="00F572F8">
      <w:pPr>
        <w:pStyle w:val="a4"/>
        <w:numPr>
          <w:ilvl w:val="0"/>
          <w:numId w:val="3"/>
        </w:numPr>
        <w:tabs>
          <w:tab w:val="left" w:pos="684"/>
        </w:tabs>
        <w:spacing w:before="1"/>
        <w:ind w:left="683" w:hanging="174"/>
        <w:rPr>
          <w:sz w:val="15"/>
        </w:rPr>
      </w:pPr>
      <w:proofErr w:type="spellStart"/>
      <w:r>
        <w:rPr>
          <w:color w:val="262123"/>
          <w:w w:val="115"/>
          <w:sz w:val="15"/>
        </w:rPr>
        <w:t>Определение</w:t>
      </w:r>
      <w:proofErr w:type="spellEnd"/>
    </w:p>
    <w:p w:rsidR="00FE4598" w:rsidRDefault="00F572F8">
      <w:pPr>
        <w:pStyle w:val="a3"/>
        <w:spacing w:before="19"/>
        <w:ind w:left="690"/>
      </w:pPr>
      <w:proofErr w:type="spellStart"/>
      <w:proofErr w:type="gramStart"/>
      <w:r>
        <w:rPr>
          <w:color w:val="262123"/>
          <w:w w:val="115"/>
        </w:rPr>
        <w:t>простат-специфического</w:t>
      </w:r>
      <w:proofErr w:type="spellEnd"/>
      <w:proofErr w:type="gramEnd"/>
      <w:r>
        <w:rPr>
          <w:color w:val="262123"/>
          <w:w w:val="115"/>
        </w:rPr>
        <w:t xml:space="preserve"> </w:t>
      </w:r>
      <w:proofErr w:type="spellStart"/>
      <w:r>
        <w:rPr>
          <w:color w:val="262123"/>
          <w:w w:val="115"/>
        </w:rPr>
        <w:t>антигена</w:t>
      </w:r>
      <w:proofErr w:type="spellEnd"/>
    </w:p>
    <w:p w:rsidR="00FE4598" w:rsidRDefault="00F572F8">
      <w:pPr>
        <w:spacing w:before="15"/>
        <w:ind w:left="689"/>
        <w:rPr>
          <w:sz w:val="13"/>
        </w:rPr>
      </w:pPr>
      <w:r>
        <w:rPr>
          <w:b/>
          <w:color w:val="85B83A"/>
          <w:w w:val="115"/>
          <w:sz w:val="13"/>
        </w:rPr>
        <w:t>(</w:t>
      </w:r>
      <w:proofErr w:type="gramStart"/>
      <w:r>
        <w:rPr>
          <w:b/>
          <w:color w:val="85B83A"/>
          <w:w w:val="115"/>
          <w:sz w:val="13"/>
        </w:rPr>
        <w:t>для</w:t>
      </w:r>
      <w:proofErr w:type="gramEnd"/>
      <w:r>
        <w:rPr>
          <w:b/>
          <w:color w:val="85B83A"/>
          <w:w w:val="115"/>
          <w:sz w:val="13"/>
        </w:rPr>
        <w:t xml:space="preserve"> </w:t>
      </w:r>
      <w:proofErr w:type="spellStart"/>
      <w:r>
        <w:rPr>
          <w:color w:val="85B83A"/>
          <w:w w:val="115"/>
          <w:sz w:val="13"/>
        </w:rPr>
        <w:t>мужчин</w:t>
      </w:r>
      <w:proofErr w:type="spellEnd"/>
      <w:r>
        <w:rPr>
          <w:color w:val="85B83A"/>
          <w:w w:val="115"/>
          <w:sz w:val="13"/>
        </w:rPr>
        <w:t>)</w:t>
      </w:r>
    </w:p>
    <w:p w:rsidR="00FE4598" w:rsidRDefault="00F572F8">
      <w:pPr>
        <w:spacing w:before="5"/>
        <w:ind w:left="687"/>
        <w:rPr>
          <w:sz w:val="13"/>
        </w:rPr>
      </w:pPr>
      <w:r>
        <w:rPr>
          <w:color w:val="85B83A"/>
          <w:w w:val="105"/>
          <w:sz w:val="13"/>
        </w:rPr>
        <w:t>(</w:t>
      </w:r>
      <w:proofErr w:type="gramStart"/>
      <w:r>
        <w:rPr>
          <w:color w:val="85B83A"/>
          <w:w w:val="105"/>
          <w:sz w:val="13"/>
        </w:rPr>
        <w:t>в</w:t>
      </w:r>
      <w:proofErr w:type="gramEnd"/>
      <w:r>
        <w:rPr>
          <w:color w:val="85B83A"/>
          <w:w w:val="105"/>
          <w:sz w:val="13"/>
        </w:rPr>
        <w:t xml:space="preserve"> </w:t>
      </w:r>
      <w:r>
        <w:rPr>
          <w:color w:val="85B83A"/>
          <w:w w:val="105"/>
          <w:sz w:val="15"/>
        </w:rPr>
        <w:t xml:space="preserve">45, 50, 55, 60 </w:t>
      </w:r>
      <w:r>
        <w:rPr>
          <w:color w:val="85B83A"/>
          <w:w w:val="105"/>
          <w:sz w:val="13"/>
        </w:rPr>
        <w:t xml:space="preserve">и </w:t>
      </w:r>
      <w:r>
        <w:rPr>
          <w:color w:val="85B83A"/>
          <w:w w:val="105"/>
          <w:sz w:val="15"/>
        </w:rPr>
        <w:t xml:space="preserve">64 </w:t>
      </w:r>
      <w:proofErr w:type="spellStart"/>
      <w:r>
        <w:rPr>
          <w:color w:val="85B83A"/>
          <w:w w:val="105"/>
          <w:sz w:val="13"/>
        </w:rPr>
        <w:t>лет</w:t>
      </w:r>
      <w:proofErr w:type="spellEnd"/>
      <w:r>
        <w:rPr>
          <w:color w:val="85B83A"/>
          <w:w w:val="105"/>
          <w:sz w:val="13"/>
        </w:rPr>
        <w:t>)</w:t>
      </w:r>
    </w:p>
    <w:p w:rsidR="00FE4598" w:rsidRDefault="00FE4598">
      <w:pPr>
        <w:pStyle w:val="a3"/>
        <w:spacing w:before="10"/>
        <w:rPr>
          <w:sz w:val="18"/>
        </w:rPr>
      </w:pPr>
    </w:p>
    <w:p w:rsidR="00FE4598" w:rsidRDefault="00F572F8">
      <w:pPr>
        <w:pStyle w:val="a4"/>
        <w:numPr>
          <w:ilvl w:val="0"/>
          <w:numId w:val="3"/>
        </w:numPr>
        <w:tabs>
          <w:tab w:val="left" w:pos="689"/>
        </w:tabs>
        <w:spacing w:line="170" w:lineRule="exact"/>
        <w:ind w:left="688" w:hanging="179"/>
        <w:rPr>
          <w:sz w:val="15"/>
        </w:rPr>
      </w:pPr>
      <w:proofErr w:type="spellStart"/>
      <w:r>
        <w:rPr>
          <w:color w:val="262123"/>
          <w:w w:val="115"/>
          <w:sz w:val="15"/>
        </w:rPr>
        <w:t>Исследование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кала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на</w:t>
      </w:r>
      <w:proofErr w:type="spellEnd"/>
      <w:r>
        <w:rPr>
          <w:color w:val="262123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скрытую</w:t>
      </w:r>
      <w:proofErr w:type="spellEnd"/>
      <w:r>
        <w:rPr>
          <w:color w:val="262123"/>
          <w:spacing w:val="-5"/>
          <w:w w:val="115"/>
          <w:sz w:val="15"/>
        </w:rPr>
        <w:t xml:space="preserve"> </w:t>
      </w:r>
      <w:proofErr w:type="spellStart"/>
      <w:r>
        <w:rPr>
          <w:color w:val="262123"/>
          <w:w w:val="115"/>
          <w:sz w:val="15"/>
        </w:rPr>
        <w:t>кровь</w:t>
      </w:r>
      <w:proofErr w:type="spellEnd"/>
    </w:p>
    <w:p w:rsidR="00FE4598" w:rsidRPr="00A0346F" w:rsidRDefault="00F572F8">
      <w:pPr>
        <w:spacing w:before="1" w:line="235" w:lineRule="auto"/>
        <w:ind w:left="685" w:right="1563" w:firstLine="2"/>
        <w:rPr>
          <w:sz w:val="13"/>
          <w:lang w:val="ru-RU"/>
        </w:rPr>
      </w:pPr>
      <w:r w:rsidRPr="00A0346F">
        <w:rPr>
          <w:color w:val="85B83A"/>
          <w:w w:val="105"/>
          <w:sz w:val="13"/>
          <w:lang w:val="ru-RU"/>
        </w:rPr>
        <w:t xml:space="preserve">(с </w:t>
      </w:r>
      <w:r w:rsidRPr="00A0346F">
        <w:rPr>
          <w:color w:val="85B83A"/>
          <w:w w:val="105"/>
          <w:sz w:val="15"/>
          <w:lang w:val="ru-RU"/>
        </w:rPr>
        <w:t xml:space="preserve">40 </w:t>
      </w:r>
      <w:r w:rsidRPr="00A0346F">
        <w:rPr>
          <w:color w:val="85B83A"/>
          <w:w w:val="105"/>
          <w:sz w:val="13"/>
          <w:lang w:val="ru-RU"/>
        </w:rPr>
        <w:t xml:space="preserve">до </w:t>
      </w:r>
      <w:r w:rsidRPr="00A0346F">
        <w:rPr>
          <w:color w:val="85B83A"/>
          <w:w w:val="105"/>
          <w:sz w:val="15"/>
          <w:lang w:val="ru-RU"/>
        </w:rPr>
        <w:t xml:space="preserve">64 </w:t>
      </w:r>
      <w:r w:rsidRPr="00A0346F">
        <w:rPr>
          <w:color w:val="85B83A"/>
          <w:w w:val="105"/>
          <w:sz w:val="13"/>
          <w:lang w:val="ru-RU"/>
        </w:rPr>
        <w:t xml:space="preserve">лет -  </w:t>
      </w:r>
      <w:r w:rsidRPr="00A0346F">
        <w:rPr>
          <w:rFonts w:ascii="Times New Roman" w:hAnsi="Times New Roman"/>
          <w:color w:val="85B83A"/>
          <w:w w:val="105"/>
          <w:sz w:val="13"/>
          <w:lang w:val="ru-RU"/>
        </w:rPr>
        <w:t xml:space="preserve">1 </w:t>
      </w:r>
      <w:r w:rsidRPr="00A0346F">
        <w:rPr>
          <w:color w:val="85B83A"/>
          <w:w w:val="105"/>
          <w:sz w:val="13"/>
          <w:lang w:val="ru-RU"/>
        </w:rPr>
        <w:t xml:space="preserve">раз в </w:t>
      </w:r>
      <w:r w:rsidRPr="00A0346F">
        <w:rPr>
          <w:rFonts w:ascii="Times New Roman" w:hAnsi="Times New Roman"/>
          <w:color w:val="85B83A"/>
          <w:w w:val="105"/>
          <w:sz w:val="13"/>
          <w:lang w:val="ru-RU"/>
        </w:rPr>
        <w:t xml:space="preserve">2  </w:t>
      </w:r>
      <w:r w:rsidRPr="00A0346F">
        <w:rPr>
          <w:color w:val="85B83A"/>
          <w:w w:val="105"/>
          <w:sz w:val="13"/>
          <w:lang w:val="ru-RU"/>
        </w:rPr>
        <w:t xml:space="preserve">года, с </w:t>
      </w:r>
      <w:r w:rsidRPr="00A0346F">
        <w:rPr>
          <w:color w:val="85B83A"/>
          <w:w w:val="105"/>
          <w:sz w:val="15"/>
          <w:lang w:val="ru-RU"/>
        </w:rPr>
        <w:t xml:space="preserve">65 </w:t>
      </w:r>
      <w:r w:rsidRPr="00A0346F">
        <w:rPr>
          <w:color w:val="85B83A"/>
          <w:w w:val="105"/>
          <w:sz w:val="13"/>
          <w:lang w:val="ru-RU"/>
        </w:rPr>
        <w:t xml:space="preserve">до </w:t>
      </w:r>
      <w:r w:rsidRPr="00A0346F">
        <w:rPr>
          <w:color w:val="85B83A"/>
          <w:w w:val="105"/>
          <w:sz w:val="15"/>
          <w:lang w:val="ru-RU"/>
        </w:rPr>
        <w:t xml:space="preserve">75 </w:t>
      </w:r>
      <w:r w:rsidRPr="00A0346F">
        <w:rPr>
          <w:color w:val="85B83A"/>
          <w:w w:val="105"/>
          <w:sz w:val="13"/>
          <w:lang w:val="ru-RU"/>
        </w:rPr>
        <w:t>лет -</w:t>
      </w:r>
      <w:r w:rsidRPr="00A0346F">
        <w:rPr>
          <w:color w:val="85B83A"/>
          <w:spacing w:val="18"/>
          <w:w w:val="105"/>
          <w:sz w:val="13"/>
          <w:lang w:val="ru-RU"/>
        </w:rPr>
        <w:t xml:space="preserve"> </w:t>
      </w:r>
      <w:r w:rsidRPr="00A0346F">
        <w:rPr>
          <w:color w:val="85B83A"/>
          <w:w w:val="105"/>
          <w:sz w:val="13"/>
          <w:lang w:val="ru-RU"/>
        </w:rPr>
        <w:t>ежегодно)</w:t>
      </w:r>
    </w:p>
    <w:p w:rsidR="00FE4598" w:rsidRPr="00A0346F" w:rsidRDefault="00FE4598">
      <w:pPr>
        <w:spacing w:line="235" w:lineRule="auto"/>
        <w:rPr>
          <w:sz w:val="13"/>
          <w:lang w:val="ru-RU"/>
        </w:rPr>
        <w:sectPr w:rsidR="00FE4598" w:rsidRPr="00A0346F">
          <w:type w:val="continuous"/>
          <w:pgSz w:w="8400" w:h="11910"/>
          <w:pgMar w:top="0" w:right="0" w:bottom="0" w:left="60" w:header="720" w:footer="720" w:gutter="0"/>
          <w:cols w:num="2" w:space="720" w:equalWidth="0">
            <w:col w:w="3900" w:space="40"/>
            <w:col w:w="4400"/>
          </w:cols>
        </w:sectPr>
      </w:pPr>
      <w:bookmarkStart w:id="0" w:name="_GoBack"/>
      <w:bookmarkEnd w:id="0"/>
    </w:p>
    <w:p w:rsidR="00FE4598" w:rsidRDefault="00F572F8">
      <w:pPr>
        <w:pStyle w:val="1"/>
        <w:spacing w:before="124" w:line="259" w:lineRule="auto"/>
        <w:ind w:firstLine="988"/>
      </w:pPr>
      <w:r>
        <w:lastRenderedPageBreak/>
        <w:pict>
          <v:group id="_x0000_s1031" style="position:absolute;left:0;text-align:left;margin-left:0;margin-top:350.45pt;width:419.55pt;height:244.85pt;z-index:251661312;mso-position-horizontal-relative:page;mso-position-vertical-relative:page" coordorigin=",7009" coordsize="8391,4897">
            <v:rect id="_x0000_s1041" style="position:absolute;top:7009;width:8391;height:4897" fillcolor="#85b839" stroked="f"/>
            <v:shape id="_x0000_s1040" style="position:absolute;top:7990;width:5789;height:2981" coordorigin=",7990" coordsize="5789,2981" o:spt="100" adj="0,,0" path="m1198,8384r-7,-71l1173,8247r-29,-62l1105,8130r-47,-47l1003,8044r-61,-29l875,7997r-71,-7l734,7997r-67,18l606,8044r-55,39l503,8130r-38,55l436,8247r-19,66l411,8384r6,71l436,8521r29,61l503,8637r48,48l606,8724r61,29l734,8771r70,6l875,8771r67,-18l1003,8724r55,-39l1105,8637r39,-55l1173,8521r18,-66l1198,8384t3862,l5054,8313r-19,-66l5006,8185r-39,-55l4920,8083r-55,-39l4804,8015r-67,-18l4666,7990r-70,7l4529,8015r-61,29l4413,8083r-47,47l4327,8185r-29,62l4279,8313r-6,71l4279,8455r19,66l4327,8582r39,55l4413,8685r55,39l4529,8753r67,18l4666,8777r71,-6l4804,8753r61,-29l4920,8685r47,-48l5006,8582r29,-61l5054,8455r6,-71m5789,10239r-4,-75l5774,10091r-18,-70l5731,9953r-31,-64l5664,9829r-43,-57l5574,9720r-52,-47l5466,9631r-61,-37l5341,9563r-67,-25l5203,9520r-72,-11l5056,9506,,9506r,1465l5056,10971r75,-3l5203,10957r71,-19l5341,10914r64,-31l5466,10846r56,-42l5574,10757r47,-52l5664,10648r36,-60l5731,10524r25,-68l5774,10386r11,-73l5789,10239e" fillcolor="#b2d34d" stroked="f">
              <v:stroke joinstyle="round"/>
              <v:formulas/>
              <v:path arrowok="t" o:connecttype="segments"/>
            </v:shape>
            <v:shape id="_x0000_s1039" style="position:absolute;left:6098;top:9489;width:1559;height:2025" coordorigin="6099,9490" coordsize="1559,2025" path="m7341,9490r-926,l6342,9498r-66,24l6217,9559r-49,49l6131,9667r-24,66l6099,9806r,1392l6107,11270r24,67l6168,11395r49,49l6276,11482r66,24l6415,11514r926,l7414,11506r66,-24l7539,11444r49,-49l7625,11337r24,-67l7658,11198r,-1392l7649,9733r-24,-66l7588,9608r-49,-49l7480,9522r-66,-24l7341,9490xe" stroked="f">
              <v:path arrowok="t"/>
            </v:shape>
            <v:shape id="_x0000_s1038" type="#_x0000_t75" style="position:absolute;left:615;top:8039;width:636;height:635">
              <v:imagedata r:id="rId9" o:title=""/>
            </v:shape>
            <v:shape id="_x0000_s1037" type="#_x0000_t75" style="position:absolute;left:4464;top:8039;width:655;height:635">
              <v:imagedata r:id="rId10" o:title=""/>
            </v:shape>
            <v:shape id="_x0000_s1036" type="#_x0000_t75" style="position:absolute;left:6254;top:9655;width:1290;height:1289">
              <v:imagedata r:id="rId11" o:title=""/>
            </v:shape>
            <v:shape id="_x0000_s1035" type="#_x0000_t202" style="position:absolute;left:1424;top:8188;width:2560;height:428" filled="f" stroked="f">
              <v:textbox inset="0,0,0,0">
                <w:txbxContent>
                  <w:p w:rsidR="00FE4598" w:rsidRPr="00A0346F" w:rsidRDefault="00F572F8">
                    <w:pPr>
                      <w:numPr>
                        <w:ilvl w:val="0"/>
                        <w:numId w:val="2"/>
                      </w:numPr>
                      <w:tabs>
                        <w:tab w:val="left" w:pos="247"/>
                      </w:tabs>
                      <w:spacing w:line="261" w:lineRule="auto"/>
                      <w:ind w:right="18" w:hanging="243"/>
                      <w:rPr>
                        <w:b/>
                        <w:sz w:val="18"/>
                        <w:lang w:val="ru-RU"/>
                      </w:rPr>
                    </w:pPr>
                    <w:r w:rsidRPr="00A0346F">
                      <w:rPr>
                        <w:b/>
                        <w:color w:val="262123"/>
                        <w:sz w:val="18"/>
                        <w:lang w:val="ru-RU"/>
                      </w:rPr>
                      <w:t>в электронной медкарте на</w:t>
                    </w:r>
                    <w:r w:rsidRPr="00A0346F">
                      <w:rPr>
                        <w:b/>
                        <w:color w:val="262123"/>
                        <w:spacing w:val="7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62123"/>
                        <w:sz w:val="18"/>
                      </w:rPr>
                      <w:t>mos</w:t>
                    </w:r>
                    <w:proofErr w:type="spellEnd"/>
                    <w:r w:rsidRPr="00A0346F">
                      <w:rPr>
                        <w:b/>
                        <w:color w:val="262123"/>
                        <w:sz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b/>
                        <w:color w:val="262123"/>
                        <w:sz w:val="18"/>
                      </w:rPr>
                      <w:t>ru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5297;top:8188;width:2744;height:1136" filled="f" stroked="f">
              <v:textbox inset="0,0,0,0">
                <w:txbxContent>
                  <w:p w:rsidR="00FE4598" w:rsidRDefault="00F572F8">
                    <w:pPr>
                      <w:numPr>
                        <w:ilvl w:val="0"/>
                        <w:numId w:val="1"/>
                      </w:numPr>
                      <w:tabs>
                        <w:tab w:val="left" w:pos="228"/>
                      </w:tabs>
                      <w:spacing w:line="201" w:lineRule="exact"/>
                      <w:ind w:hanging="2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62123"/>
                        <w:w w:val="105"/>
                        <w:sz w:val="17"/>
                      </w:rPr>
                      <w:t xml:space="preserve">в </w:t>
                    </w:r>
                    <w:proofErr w:type="spellStart"/>
                    <w:r>
                      <w:rPr>
                        <w:b/>
                        <w:color w:val="262123"/>
                        <w:w w:val="105"/>
                        <w:sz w:val="18"/>
                      </w:rPr>
                      <w:t>мобильном</w:t>
                    </w:r>
                    <w:proofErr w:type="spellEnd"/>
                    <w:r>
                      <w:rPr>
                        <w:b/>
                        <w:color w:val="262123"/>
                        <w:spacing w:val="-26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62123"/>
                        <w:w w:val="105"/>
                        <w:sz w:val="18"/>
                      </w:rPr>
                      <w:t>приложении</w:t>
                    </w:r>
                    <w:proofErr w:type="spellEnd"/>
                  </w:p>
                  <w:p w:rsidR="00FE4598" w:rsidRDefault="00F572F8">
                    <w:pPr>
                      <w:spacing w:before="14"/>
                      <w:ind w:left="22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62123"/>
                        <w:sz w:val="18"/>
                      </w:rPr>
                      <w:t>«ЕМИАС.ИНФО»</w:t>
                    </w:r>
                  </w:p>
                  <w:p w:rsidR="00FE4598" w:rsidRDefault="00FE4598">
                    <w:pPr>
                      <w:rPr>
                        <w:b/>
                        <w:sz w:val="20"/>
                      </w:rPr>
                    </w:pPr>
                  </w:p>
                  <w:p w:rsidR="00FE4598" w:rsidRDefault="00F572F8">
                    <w:pPr>
                      <w:spacing w:before="134"/>
                      <w:ind w:left="815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262123"/>
                        <w:w w:val="105"/>
                        <w:sz w:val="14"/>
                      </w:rPr>
                      <w:t>Больше</w:t>
                    </w:r>
                    <w:proofErr w:type="spellEnd"/>
                    <w:r>
                      <w:rPr>
                        <w:color w:val="262123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62123"/>
                        <w:w w:val="105"/>
                        <w:sz w:val="14"/>
                      </w:rPr>
                      <w:t>информации</w:t>
                    </w:r>
                    <w:proofErr w:type="spellEnd"/>
                  </w:p>
                  <w:p w:rsidR="00FE4598" w:rsidRDefault="00F572F8">
                    <w:pPr>
                      <w:spacing w:before="27"/>
                      <w:ind w:left="812"/>
                      <w:rPr>
                        <w:sz w:val="14"/>
                      </w:rPr>
                    </w:pPr>
                    <w:proofErr w:type="gramStart"/>
                    <w:r>
                      <w:rPr>
                        <w:color w:val="262123"/>
                        <w:w w:val="110"/>
                        <w:sz w:val="14"/>
                      </w:rPr>
                      <w:t>o</w:t>
                    </w:r>
                    <w:proofErr w:type="gramEnd"/>
                    <w:r>
                      <w:rPr>
                        <w:color w:val="262123"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62123"/>
                        <w:w w:val="110"/>
                        <w:sz w:val="14"/>
                      </w:rPr>
                      <w:t>здоровом</w:t>
                    </w:r>
                    <w:proofErr w:type="spellEnd"/>
                    <w:r>
                      <w:rPr>
                        <w:color w:val="262123"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62123"/>
                        <w:w w:val="110"/>
                        <w:sz w:val="14"/>
                      </w:rPr>
                      <w:t>образе</w:t>
                    </w:r>
                    <w:proofErr w:type="spellEnd"/>
                    <w:r>
                      <w:rPr>
                        <w:color w:val="262123"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62123"/>
                        <w:w w:val="110"/>
                        <w:sz w:val="14"/>
                      </w:rPr>
                      <w:t>жизни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94;top:9751;width:4893;height:1796" filled="f" stroked="f">
              <v:textbox inset="0,0,0,0">
                <w:txbxContent>
                  <w:p w:rsidR="00FE4598" w:rsidRPr="00A0346F" w:rsidRDefault="00A0346F">
                    <w:pPr>
                      <w:spacing w:line="278" w:lineRule="auto"/>
                      <w:ind w:left="9" w:right="42" w:firstLine="6"/>
                      <w:jc w:val="both"/>
                      <w:rPr>
                        <w:b/>
                        <w:sz w:val="27"/>
                        <w:lang w:val="ru-RU"/>
                      </w:rPr>
                    </w:pPr>
                    <w:r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Уделите время</w:t>
                    </w:r>
                    <w:r w:rsidR="00F572F8" w:rsidRPr="00A0346F">
                      <w:rPr>
                        <w:b/>
                        <w:color w:val="F05921"/>
                        <w:spacing w:val="-30"/>
                        <w:w w:val="110"/>
                        <w:sz w:val="27"/>
                        <w:lang w:val="ru-RU"/>
                      </w:rPr>
                      <w:t xml:space="preserve"> 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себе</w:t>
                    </w:r>
                    <w:r w:rsidR="00F572F8" w:rsidRPr="00A0346F">
                      <w:rPr>
                        <w:b/>
                        <w:color w:val="F05921"/>
                        <w:spacing w:val="-47"/>
                        <w:w w:val="110"/>
                        <w:sz w:val="27"/>
                        <w:lang w:val="ru-RU"/>
                      </w:rPr>
                      <w:t xml:space="preserve"> 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-</w:t>
                    </w:r>
                    <w:r w:rsidR="00F572F8" w:rsidRPr="00A0346F">
                      <w:rPr>
                        <w:b/>
                        <w:color w:val="F05921"/>
                        <w:spacing w:val="19"/>
                        <w:w w:val="110"/>
                        <w:sz w:val="27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пройдите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 xml:space="preserve"> </w:t>
                    </w:r>
                    <w:proofErr w:type="spellStart"/>
                    <w:r w:rsidR="00F572F8">
                      <w:rPr>
                        <w:b/>
                        <w:color w:val="F05921"/>
                        <w:w w:val="110"/>
                        <w:sz w:val="27"/>
                      </w:rPr>
                      <w:t>gucna</w:t>
                    </w:r>
                    <w:proofErr w:type="spellEnd"/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н</w:t>
                    </w:r>
                    <w:proofErr w:type="spellStart"/>
                    <w:r w:rsidR="00F572F8">
                      <w:rPr>
                        <w:b/>
                        <w:color w:val="F05921"/>
                        <w:w w:val="110"/>
                        <w:sz w:val="27"/>
                      </w:rPr>
                      <w:t>cepu</w:t>
                    </w:r>
                    <w:proofErr w:type="spellEnd"/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э</w:t>
                    </w:r>
                    <w:r w:rsidR="00F572F8">
                      <w:rPr>
                        <w:b/>
                        <w:color w:val="F05921"/>
                        <w:w w:val="110"/>
                        <w:sz w:val="27"/>
                      </w:rPr>
                      <w:t>a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ц</w:t>
                    </w:r>
                    <w:r w:rsidR="00F572F8">
                      <w:rPr>
                        <w:b/>
                        <w:color w:val="F05921"/>
                        <w:w w:val="110"/>
                        <w:sz w:val="27"/>
                      </w:rPr>
                      <w:t>u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ю</w:t>
                    </w:r>
                    <w:r w:rsidR="00F572F8" w:rsidRPr="00A0346F">
                      <w:rPr>
                        <w:b/>
                        <w:color w:val="F05921"/>
                        <w:spacing w:val="-60"/>
                        <w:w w:val="110"/>
                        <w:sz w:val="27"/>
                        <w:lang w:val="ru-RU"/>
                      </w:rPr>
                      <w:t xml:space="preserve"> </w:t>
                    </w:r>
                    <w:proofErr w:type="gramStart"/>
                    <w:r w:rsidR="00F572F8">
                      <w:rPr>
                        <w:b/>
                        <w:color w:val="F05921"/>
                        <w:w w:val="110"/>
                        <w:sz w:val="27"/>
                      </w:rPr>
                      <w:t>g</w:t>
                    </w:r>
                    <w:proofErr w:type="gramEnd"/>
                    <w:r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л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я</w:t>
                    </w:r>
                    <w:r w:rsidR="00F572F8" w:rsidRPr="00A0346F">
                      <w:rPr>
                        <w:b/>
                        <w:color w:val="F05921"/>
                        <w:spacing w:val="-55"/>
                        <w:w w:val="110"/>
                        <w:sz w:val="27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здорового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завтра</w:t>
                    </w:r>
                    <w:r w:rsidR="00F572F8" w:rsidRPr="00A0346F">
                      <w:rPr>
                        <w:b/>
                        <w:color w:val="F05921"/>
                        <w:w w:val="110"/>
                        <w:sz w:val="27"/>
                        <w:lang w:val="ru-RU"/>
                      </w:rPr>
                      <w:t>**</w:t>
                    </w:r>
                  </w:p>
                  <w:p w:rsidR="00FE4598" w:rsidRPr="00A0346F" w:rsidRDefault="00F572F8">
                    <w:pPr>
                      <w:spacing w:before="265" w:line="266" w:lineRule="auto"/>
                      <w:ind w:left="208" w:hanging="209"/>
                      <w:rPr>
                        <w:sz w:val="17"/>
                        <w:lang w:val="ru-RU"/>
                      </w:rPr>
                    </w:pPr>
                    <w:r w:rsidRPr="00A0346F">
                      <w:rPr>
                        <w:color w:val="F05921"/>
                        <w:w w:val="110"/>
                        <w:sz w:val="20"/>
                        <w:lang w:val="ru-RU"/>
                      </w:rPr>
                      <w:t xml:space="preserve">** </w:t>
                    </w:r>
                    <w:r w:rsidRPr="00A0346F">
                      <w:rPr>
                        <w:color w:val="262123"/>
                        <w:w w:val="110"/>
                        <w:sz w:val="17"/>
                        <w:lang w:val="ru-RU"/>
                      </w:rPr>
                      <w:t>Вы имеет право на оплачиваемый выходной день для прохождения диспансеризации (ст</w:t>
                    </w:r>
                    <w:r w:rsidRPr="00A0346F">
                      <w:rPr>
                        <w:color w:val="413F42"/>
                        <w:w w:val="110"/>
                        <w:sz w:val="17"/>
                        <w:lang w:val="ru-RU"/>
                      </w:rPr>
                      <w:t>.</w:t>
                    </w:r>
                    <w:r w:rsidRPr="00A0346F">
                      <w:rPr>
                        <w:color w:val="262123"/>
                        <w:w w:val="110"/>
                        <w:sz w:val="17"/>
                        <w:lang w:val="ru-RU"/>
                      </w:rPr>
                      <w:t>185.1 ТК РФ)</w:t>
                    </w:r>
                  </w:p>
                </w:txbxContent>
              </v:textbox>
            </v:shape>
            <v:shape id="_x0000_s1032" type="#_x0000_t202" style="position:absolute;left:6282;top:11023;width:1225;height:365" filled="f" stroked="f">
              <v:textbox inset="0,0,0,0">
                <w:txbxContent>
                  <w:p w:rsidR="00FE4598" w:rsidRDefault="00F572F8">
                    <w:pPr>
                      <w:spacing w:line="145" w:lineRule="exact"/>
                      <w:ind w:left="5" w:right="2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413F42"/>
                        <w:w w:val="105"/>
                        <w:sz w:val="13"/>
                      </w:rPr>
                      <w:t>@CMPDZM</w:t>
                    </w:r>
                  </w:p>
                  <w:p w:rsidR="00FE4598" w:rsidRDefault="00F572F8">
                    <w:pPr>
                      <w:spacing w:before="34"/>
                      <w:ind w:left="5" w:right="23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hyperlink r:id="rId12">
                      <w:r>
                        <w:rPr>
                          <w:rFonts w:ascii="Times New Roman"/>
                          <w:b/>
                          <w:color w:val="262123"/>
                          <w:sz w:val="16"/>
                        </w:rPr>
                        <w:t>www.cmpmos.ru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left:0;text-align:left;margin-left:20.3pt;margin-top:31.3pt;width:378.95pt;height:296.5pt;z-index:-251653120;mso-position-horizontal-relative:page;mso-position-vertical-relative:page" coordorigin="406,626" coordsize="7579,5930">
            <v:shape id="_x0000_s1030" style="position:absolute;left:418;top:879;width:7554;height:5454" coordorigin="418,879" coordsize="7554,5454" path="m7685,6333r-6979,l629,6323r-68,-29l503,6249r-45,-58l429,6122r-11,-76l418,1166r11,-76l458,1022r45,-58l561,919r68,-29l706,879r6979,l7761,890r69,29l7888,964r45,58l7962,1090r10,76l7972,6046r-10,76l7933,6191r-45,58l7830,6294r-69,29l7685,6333xe" filled="f" strokecolor="#85b839" strokeweight="1.25pt">
              <v:stroke dashstyle="dash"/>
              <v:path arrowok="t"/>
            </v:shape>
            <v:shape id="_x0000_s1029" style="position:absolute;left:2363;top:625;width:3778;height:5930" coordorigin="2364,626" coordsize="3778,5930" o:spt="100" adj="0,,0" path="m5823,626r-3256,l2567,1161r3256,l5823,626t318,5403l2364,6029r,526l6141,6555r,-526e" stroked="f">
              <v:stroke joinstyle="round"/>
              <v:formulas/>
              <v:path arrowok="t" o:connecttype="segments"/>
            </v:shape>
            <v:line id="_x0000_s1028" style="position:absolute" from="4195,1906" to="4195,5828" strokecolor="#85b839" strokeweight=".24658mm">
              <v:stroke dashstyle="dash"/>
            </v:line>
            <v:line id="_x0000_s1027" style="position:absolute" from="7454,1711" to="936,1711" strokecolor="#85b839" strokeweight=".24658mm">
              <v:stroke dashstyle="dash"/>
            </v:line>
            <w10:wrap anchorx="page" anchory="page"/>
          </v:group>
        </w:pict>
      </w:r>
      <w:r>
        <w:rPr>
          <w:color w:val="85B83A"/>
          <w:w w:val="110"/>
        </w:rPr>
        <w:t>ОСМОТР ВРАЧОМ-ТЕРАПЕВТОМ</w:t>
      </w:r>
    </w:p>
    <w:sectPr w:rsidR="00FE4598">
      <w:type w:val="continuous"/>
      <w:pgSz w:w="8400" w:h="11910"/>
      <w:pgMar w:top="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B31"/>
    <w:multiLevelType w:val="hybridMultilevel"/>
    <w:tmpl w:val="50F897F6"/>
    <w:lvl w:ilvl="0" w:tplc="5BE4C32C">
      <w:numFmt w:val="bullet"/>
      <w:lvlText w:val="•"/>
      <w:lvlJc w:val="left"/>
      <w:pPr>
        <w:ind w:left="243" w:hanging="247"/>
      </w:pPr>
      <w:rPr>
        <w:rFonts w:ascii="Arial" w:eastAsia="Arial" w:hAnsi="Arial" w:cs="Arial" w:hint="default"/>
        <w:color w:val="F05921"/>
        <w:w w:val="112"/>
        <w:sz w:val="18"/>
        <w:szCs w:val="18"/>
      </w:rPr>
    </w:lvl>
    <w:lvl w:ilvl="1" w:tplc="0AB8ABE0">
      <w:numFmt w:val="bullet"/>
      <w:lvlText w:val="•"/>
      <w:lvlJc w:val="left"/>
      <w:pPr>
        <w:ind w:left="471" w:hanging="247"/>
      </w:pPr>
      <w:rPr>
        <w:rFonts w:hint="default"/>
      </w:rPr>
    </w:lvl>
    <w:lvl w:ilvl="2" w:tplc="4A8648CA">
      <w:numFmt w:val="bullet"/>
      <w:lvlText w:val="•"/>
      <w:lvlJc w:val="left"/>
      <w:pPr>
        <w:ind w:left="703" w:hanging="247"/>
      </w:pPr>
      <w:rPr>
        <w:rFonts w:hint="default"/>
      </w:rPr>
    </w:lvl>
    <w:lvl w:ilvl="3" w:tplc="044886D4">
      <w:numFmt w:val="bullet"/>
      <w:lvlText w:val="•"/>
      <w:lvlJc w:val="left"/>
      <w:pPr>
        <w:ind w:left="935" w:hanging="247"/>
      </w:pPr>
      <w:rPr>
        <w:rFonts w:hint="default"/>
      </w:rPr>
    </w:lvl>
    <w:lvl w:ilvl="4" w:tplc="081A0640">
      <w:numFmt w:val="bullet"/>
      <w:lvlText w:val="•"/>
      <w:lvlJc w:val="left"/>
      <w:pPr>
        <w:ind w:left="1167" w:hanging="247"/>
      </w:pPr>
      <w:rPr>
        <w:rFonts w:hint="default"/>
      </w:rPr>
    </w:lvl>
    <w:lvl w:ilvl="5" w:tplc="3DC6352A">
      <w:numFmt w:val="bullet"/>
      <w:lvlText w:val="•"/>
      <w:lvlJc w:val="left"/>
      <w:pPr>
        <w:ind w:left="1399" w:hanging="247"/>
      </w:pPr>
      <w:rPr>
        <w:rFonts w:hint="default"/>
      </w:rPr>
    </w:lvl>
    <w:lvl w:ilvl="6" w:tplc="0F4A10DE">
      <w:numFmt w:val="bullet"/>
      <w:lvlText w:val="•"/>
      <w:lvlJc w:val="left"/>
      <w:pPr>
        <w:ind w:left="1631" w:hanging="247"/>
      </w:pPr>
      <w:rPr>
        <w:rFonts w:hint="default"/>
      </w:rPr>
    </w:lvl>
    <w:lvl w:ilvl="7" w:tplc="9AB8FAF2">
      <w:numFmt w:val="bullet"/>
      <w:lvlText w:val="•"/>
      <w:lvlJc w:val="left"/>
      <w:pPr>
        <w:ind w:left="1863" w:hanging="247"/>
      </w:pPr>
      <w:rPr>
        <w:rFonts w:hint="default"/>
      </w:rPr>
    </w:lvl>
    <w:lvl w:ilvl="8" w:tplc="D3086DC0">
      <w:numFmt w:val="bullet"/>
      <w:lvlText w:val="•"/>
      <w:lvlJc w:val="left"/>
      <w:pPr>
        <w:ind w:left="2095" w:hanging="247"/>
      </w:pPr>
      <w:rPr>
        <w:rFonts w:hint="default"/>
      </w:rPr>
    </w:lvl>
  </w:abstractNum>
  <w:abstractNum w:abstractNumId="1">
    <w:nsid w:val="278970F8"/>
    <w:multiLevelType w:val="hybridMultilevel"/>
    <w:tmpl w:val="673A98DC"/>
    <w:lvl w:ilvl="0" w:tplc="98569854">
      <w:numFmt w:val="bullet"/>
      <w:lvlText w:val="•"/>
      <w:lvlJc w:val="left"/>
      <w:pPr>
        <w:ind w:left="1423" w:hanging="223"/>
      </w:pPr>
      <w:rPr>
        <w:rFonts w:hint="default"/>
        <w:w w:val="112"/>
      </w:rPr>
    </w:lvl>
    <w:lvl w:ilvl="1" w:tplc="763E9182">
      <w:numFmt w:val="bullet"/>
      <w:lvlText w:val="•"/>
      <w:lvlJc w:val="left"/>
      <w:pPr>
        <w:ind w:left="1774" w:hanging="223"/>
      </w:pPr>
      <w:rPr>
        <w:rFonts w:hint="default"/>
      </w:rPr>
    </w:lvl>
    <w:lvl w:ilvl="2" w:tplc="BBB6ACC8">
      <w:numFmt w:val="bullet"/>
      <w:lvlText w:val="•"/>
      <w:lvlJc w:val="left"/>
      <w:pPr>
        <w:ind w:left="2129" w:hanging="223"/>
      </w:pPr>
      <w:rPr>
        <w:rFonts w:hint="default"/>
      </w:rPr>
    </w:lvl>
    <w:lvl w:ilvl="3" w:tplc="DFC2B482">
      <w:numFmt w:val="bullet"/>
      <w:lvlText w:val="•"/>
      <w:lvlJc w:val="left"/>
      <w:pPr>
        <w:ind w:left="2484" w:hanging="223"/>
      </w:pPr>
      <w:rPr>
        <w:rFonts w:hint="default"/>
      </w:rPr>
    </w:lvl>
    <w:lvl w:ilvl="4" w:tplc="73503FA6">
      <w:numFmt w:val="bullet"/>
      <w:lvlText w:val="•"/>
      <w:lvlJc w:val="left"/>
      <w:pPr>
        <w:ind w:left="2839" w:hanging="223"/>
      </w:pPr>
      <w:rPr>
        <w:rFonts w:hint="default"/>
      </w:rPr>
    </w:lvl>
    <w:lvl w:ilvl="5" w:tplc="4BF45C50">
      <w:numFmt w:val="bullet"/>
      <w:lvlText w:val="•"/>
      <w:lvlJc w:val="left"/>
      <w:pPr>
        <w:ind w:left="3193" w:hanging="223"/>
      </w:pPr>
      <w:rPr>
        <w:rFonts w:hint="default"/>
      </w:rPr>
    </w:lvl>
    <w:lvl w:ilvl="6" w:tplc="02CE07E2">
      <w:numFmt w:val="bullet"/>
      <w:lvlText w:val="•"/>
      <w:lvlJc w:val="left"/>
      <w:pPr>
        <w:ind w:left="3548" w:hanging="223"/>
      </w:pPr>
      <w:rPr>
        <w:rFonts w:hint="default"/>
      </w:rPr>
    </w:lvl>
    <w:lvl w:ilvl="7" w:tplc="B16C15EC">
      <w:numFmt w:val="bullet"/>
      <w:lvlText w:val="•"/>
      <w:lvlJc w:val="left"/>
      <w:pPr>
        <w:ind w:left="3903" w:hanging="223"/>
      </w:pPr>
      <w:rPr>
        <w:rFonts w:hint="default"/>
      </w:rPr>
    </w:lvl>
    <w:lvl w:ilvl="8" w:tplc="534022B0">
      <w:numFmt w:val="bullet"/>
      <w:lvlText w:val="•"/>
      <w:lvlJc w:val="left"/>
      <w:pPr>
        <w:ind w:left="4258" w:hanging="223"/>
      </w:pPr>
      <w:rPr>
        <w:rFonts w:hint="default"/>
      </w:rPr>
    </w:lvl>
  </w:abstractNum>
  <w:abstractNum w:abstractNumId="2">
    <w:nsid w:val="5CC24C2B"/>
    <w:multiLevelType w:val="hybridMultilevel"/>
    <w:tmpl w:val="80665F20"/>
    <w:lvl w:ilvl="0" w:tplc="CA78ED40">
      <w:numFmt w:val="bullet"/>
      <w:lvlText w:val="•"/>
      <w:lvlJc w:val="left"/>
      <w:pPr>
        <w:ind w:left="690" w:hanging="180"/>
      </w:pPr>
      <w:rPr>
        <w:rFonts w:ascii="Arial" w:eastAsia="Arial" w:hAnsi="Arial" w:cs="Arial" w:hint="default"/>
        <w:color w:val="F05921"/>
        <w:w w:val="103"/>
        <w:sz w:val="15"/>
        <w:szCs w:val="15"/>
      </w:rPr>
    </w:lvl>
    <w:lvl w:ilvl="1" w:tplc="5A6C5DB8">
      <w:numFmt w:val="bullet"/>
      <w:lvlText w:val="•"/>
      <w:lvlJc w:val="left"/>
      <w:pPr>
        <w:ind w:left="1069" w:hanging="180"/>
      </w:pPr>
      <w:rPr>
        <w:rFonts w:hint="default"/>
      </w:rPr>
    </w:lvl>
    <w:lvl w:ilvl="2" w:tplc="BB88CE46">
      <w:numFmt w:val="bullet"/>
      <w:lvlText w:val="•"/>
      <w:lvlJc w:val="left"/>
      <w:pPr>
        <w:ind w:left="1438" w:hanging="180"/>
      </w:pPr>
      <w:rPr>
        <w:rFonts w:hint="default"/>
      </w:rPr>
    </w:lvl>
    <w:lvl w:ilvl="3" w:tplc="CE984B78">
      <w:numFmt w:val="bullet"/>
      <w:lvlText w:val="•"/>
      <w:lvlJc w:val="left"/>
      <w:pPr>
        <w:ind w:left="1807" w:hanging="180"/>
      </w:pPr>
      <w:rPr>
        <w:rFonts w:hint="default"/>
      </w:rPr>
    </w:lvl>
    <w:lvl w:ilvl="4" w:tplc="CF8A959A">
      <w:numFmt w:val="bullet"/>
      <w:lvlText w:val="•"/>
      <w:lvlJc w:val="left"/>
      <w:pPr>
        <w:ind w:left="2176" w:hanging="180"/>
      </w:pPr>
      <w:rPr>
        <w:rFonts w:hint="default"/>
      </w:rPr>
    </w:lvl>
    <w:lvl w:ilvl="5" w:tplc="BC8487E0">
      <w:numFmt w:val="bullet"/>
      <w:lvlText w:val="•"/>
      <w:lvlJc w:val="left"/>
      <w:pPr>
        <w:ind w:left="2545" w:hanging="180"/>
      </w:pPr>
      <w:rPr>
        <w:rFonts w:hint="default"/>
      </w:rPr>
    </w:lvl>
    <w:lvl w:ilvl="6" w:tplc="2C145B46">
      <w:numFmt w:val="bullet"/>
      <w:lvlText w:val="•"/>
      <w:lvlJc w:val="left"/>
      <w:pPr>
        <w:ind w:left="2914" w:hanging="180"/>
      </w:pPr>
      <w:rPr>
        <w:rFonts w:hint="default"/>
      </w:rPr>
    </w:lvl>
    <w:lvl w:ilvl="7" w:tplc="F0EC5040">
      <w:numFmt w:val="bullet"/>
      <w:lvlText w:val="•"/>
      <w:lvlJc w:val="left"/>
      <w:pPr>
        <w:ind w:left="3283" w:hanging="180"/>
      </w:pPr>
      <w:rPr>
        <w:rFonts w:hint="default"/>
      </w:rPr>
    </w:lvl>
    <w:lvl w:ilvl="8" w:tplc="0CD6C8C0">
      <w:numFmt w:val="bullet"/>
      <w:lvlText w:val="•"/>
      <w:lvlJc w:val="left"/>
      <w:pPr>
        <w:ind w:left="3652" w:hanging="180"/>
      </w:pPr>
      <w:rPr>
        <w:rFonts w:hint="default"/>
      </w:rPr>
    </w:lvl>
  </w:abstractNum>
  <w:abstractNum w:abstractNumId="3">
    <w:nsid w:val="6E4D5F4B"/>
    <w:multiLevelType w:val="hybridMultilevel"/>
    <w:tmpl w:val="21C880A2"/>
    <w:lvl w:ilvl="0" w:tplc="6082E0BC">
      <w:numFmt w:val="bullet"/>
      <w:lvlText w:val="•"/>
      <w:lvlJc w:val="left"/>
      <w:pPr>
        <w:ind w:left="227" w:hanging="228"/>
      </w:pPr>
      <w:rPr>
        <w:rFonts w:ascii="Arial" w:eastAsia="Arial" w:hAnsi="Arial" w:cs="Arial" w:hint="default"/>
        <w:color w:val="F05921"/>
        <w:w w:val="100"/>
        <w:sz w:val="17"/>
        <w:szCs w:val="17"/>
      </w:rPr>
    </w:lvl>
    <w:lvl w:ilvl="1" w:tplc="330824C4">
      <w:numFmt w:val="bullet"/>
      <w:lvlText w:val="•"/>
      <w:lvlJc w:val="left"/>
      <w:pPr>
        <w:ind w:left="960" w:hanging="228"/>
      </w:pPr>
      <w:rPr>
        <w:rFonts w:hint="default"/>
      </w:rPr>
    </w:lvl>
    <w:lvl w:ilvl="2" w:tplc="CFCC62D0">
      <w:numFmt w:val="bullet"/>
      <w:lvlText w:val="•"/>
      <w:lvlJc w:val="left"/>
      <w:pPr>
        <w:ind w:left="1158" w:hanging="228"/>
      </w:pPr>
      <w:rPr>
        <w:rFonts w:hint="default"/>
      </w:rPr>
    </w:lvl>
    <w:lvl w:ilvl="3" w:tplc="560EE5D4">
      <w:numFmt w:val="bullet"/>
      <w:lvlText w:val="•"/>
      <w:lvlJc w:val="left"/>
      <w:pPr>
        <w:ind w:left="1356" w:hanging="228"/>
      </w:pPr>
      <w:rPr>
        <w:rFonts w:hint="default"/>
      </w:rPr>
    </w:lvl>
    <w:lvl w:ilvl="4" w:tplc="9D80A0F2">
      <w:numFmt w:val="bullet"/>
      <w:lvlText w:val="•"/>
      <w:lvlJc w:val="left"/>
      <w:pPr>
        <w:ind w:left="1554" w:hanging="228"/>
      </w:pPr>
      <w:rPr>
        <w:rFonts w:hint="default"/>
      </w:rPr>
    </w:lvl>
    <w:lvl w:ilvl="5" w:tplc="0A3CF088">
      <w:numFmt w:val="bullet"/>
      <w:lvlText w:val="•"/>
      <w:lvlJc w:val="left"/>
      <w:pPr>
        <w:ind w:left="1752" w:hanging="228"/>
      </w:pPr>
      <w:rPr>
        <w:rFonts w:hint="default"/>
      </w:rPr>
    </w:lvl>
    <w:lvl w:ilvl="6" w:tplc="0FC66D84">
      <w:numFmt w:val="bullet"/>
      <w:lvlText w:val="•"/>
      <w:lvlJc w:val="left"/>
      <w:pPr>
        <w:ind w:left="1950" w:hanging="228"/>
      </w:pPr>
      <w:rPr>
        <w:rFonts w:hint="default"/>
      </w:rPr>
    </w:lvl>
    <w:lvl w:ilvl="7" w:tplc="BBE610DA">
      <w:numFmt w:val="bullet"/>
      <w:lvlText w:val="•"/>
      <w:lvlJc w:val="left"/>
      <w:pPr>
        <w:ind w:left="2149" w:hanging="228"/>
      </w:pPr>
      <w:rPr>
        <w:rFonts w:hint="default"/>
      </w:rPr>
    </w:lvl>
    <w:lvl w:ilvl="8" w:tplc="F0F8EC6A">
      <w:numFmt w:val="bullet"/>
      <w:lvlText w:val="•"/>
      <w:lvlJc w:val="left"/>
      <w:pPr>
        <w:ind w:left="2347" w:hanging="228"/>
      </w:pPr>
      <w:rPr>
        <w:rFonts w:hint="default"/>
      </w:rPr>
    </w:lvl>
  </w:abstractNum>
  <w:abstractNum w:abstractNumId="4">
    <w:nsid w:val="75B62649"/>
    <w:multiLevelType w:val="hybridMultilevel"/>
    <w:tmpl w:val="0F965D46"/>
    <w:lvl w:ilvl="0" w:tplc="BEB6CD10">
      <w:numFmt w:val="bullet"/>
      <w:lvlText w:val="•"/>
      <w:lvlJc w:val="left"/>
      <w:pPr>
        <w:ind w:left="853" w:hanging="189"/>
      </w:pPr>
      <w:rPr>
        <w:rFonts w:ascii="Arial" w:eastAsia="Arial" w:hAnsi="Arial" w:cs="Arial" w:hint="default"/>
        <w:color w:val="F05921"/>
        <w:w w:val="102"/>
        <w:sz w:val="15"/>
        <w:szCs w:val="15"/>
      </w:rPr>
    </w:lvl>
    <w:lvl w:ilvl="1" w:tplc="6362FE42">
      <w:numFmt w:val="bullet"/>
      <w:lvlText w:val="•"/>
      <w:lvlJc w:val="left"/>
      <w:pPr>
        <w:ind w:left="1163" w:hanging="189"/>
      </w:pPr>
      <w:rPr>
        <w:rFonts w:hint="default"/>
      </w:rPr>
    </w:lvl>
    <w:lvl w:ilvl="2" w:tplc="E354D440">
      <w:numFmt w:val="bullet"/>
      <w:lvlText w:val="•"/>
      <w:lvlJc w:val="left"/>
      <w:pPr>
        <w:ind w:left="1467" w:hanging="189"/>
      </w:pPr>
      <w:rPr>
        <w:rFonts w:hint="default"/>
      </w:rPr>
    </w:lvl>
    <w:lvl w:ilvl="3" w:tplc="28AC9B68">
      <w:numFmt w:val="bullet"/>
      <w:lvlText w:val="•"/>
      <w:lvlJc w:val="left"/>
      <w:pPr>
        <w:ind w:left="1771" w:hanging="189"/>
      </w:pPr>
      <w:rPr>
        <w:rFonts w:hint="default"/>
      </w:rPr>
    </w:lvl>
    <w:lvl w:ilvl="4" w:tplc="73169F1C">
      <w:numFmt w:val="bullet"/>
      <w:lvlText w:val="•"/>
      <w:lvlJc w:val="left"/>
      <w:pPr>
        <w:ind w:left="2075" w:hanging="189"/>
      </w:pPr>
      <w:rPr>
        <w:rFonts w:hint="default"/>
      </w:rPr>
    </w:lvl>
    <w:lvl w:ilvl="5" w:tplc="99CC9A0C">
      <w:numFmt w:val="bullet"/>
      <w:lvlText w:val="•"/>
      <w:lvlJc w:val="left"/>
      <w:pPr>
        <w:ind w:left="2379" w:hanging="189"/>
      </w:pPr>
      <w:rPr>
        <w:rFonts w:hint="default"/>
      </w:rPr>
    </w:lvl>
    <w:lvl w:ilvl="6" w:tplc="6E52CFB8">
      <w:numFmt w:val="bullet"/>
      <w:lvlText w:val="•"/>
      <w:lvlJc w:val="left"/>
      <w:pPr>
        <w:ind w:left="2683" w:hanging="189"/>
      </w:pPr>
      <w:rPr>
        <w:rFonts w:hint="default"/>
      </w:rPr>
    </w:lvl>
    <w:lvl w:ilvl="7" w:tplc="5D26152C">
      <w:numFmt w:val="bullet"/>
      <w:lvlText w:val="•"/>
      <w:lvlJc w:val="left"/>
      <w:pPr>
        <w:ind w:left="2987" w:hanging="189"/>
      </w:pPr>
      <w:rPr>
        <w:rFonts w:hint="default"/>
      </w:rPr>
    </w:lvl>
    <w:lvl w:ilvl="8" w:tplc="BD9A69C6">
      <w:numFmt w:val="bullet"/>
      <w:lvlText w:val="•"/>
      <w:lvlJc w:val="left"/>
      <w:pPr>
        <w:ind w:left="3291" w:hanging="18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E4598"/>
    <w:rsid w:val="00A0346F"/>
    <w:rsid w:val="00F572F8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2"/>
      <w:ind w:left="2568" w:right="25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4"/>
      <w:ind w:left="1172"/>
      <w:outlineLvl w:val="1"/>
    </w:pPr>
    <w:rPr>
      <w:b/>
      <w:bCs/>
      <w:sz w:val="19"/>
      <w:szCs w:val="19"/>
    </w:rPr>
  </w:style>
  <w:style w:type="paragraph" w:styleId="3">
    <w:name w:val="heading 3"/>
    <w:basedOn w:val="a"/>
    <w:uiPriority w:val="1"/>
    <w:qFormat/>
    <w:pPr>
      <w:ind w:left="1307" w:hanging="22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851" w:hanging="18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mp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цмп а5_12_12</dc:title>
  <cp:lastModifiedBy>comp001</cp:lastModifiedBy>
  <cp:revision>3</cp:revision>
  <dcterms:created xsi:type="dcterms:W3CDTF">2024-04-11T12:07:00Z</dcterms:created>
  <dcterms:modified xsi:type="dcterms:W3CDTF">2024-04-11T12:12:00Z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2024-04-11T00:00:00Z</vt:filetime>
  </property>
</Properties>
</file>